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1B510" w14:textId="056C49B2" w:rsidR="00F55969" w:rsidRPr="006F15EE" w:rsidRDefault="00C963A1" w:rsidP="009F326C">
      <w:pPr>
        <w:pStyle w:val="Title"/>
      </w:pPr>
      <w:r>
        <w:rPr>
          <w:rFonts w:hint="eastAsia"/>
          <w:lang w:eastAsia="zh-CN"/>
        </w:rPr>
        <w:t>Title</w:t>
      </w:r>
      <w:r w:rsidR="00F55969" w:rsidRPr="006F15EE">
        <w:t xml:space="preserve"> </w:t>
      </w:r>
      <w:r>
        <w:rPr>
          <w:rFonts w:hint="eastAsia"/>
          <w:lang w:eastAsia="zh-CN"/>
        </w:rPr>
        <w:t>of</w:t>
      </w:r>
      <w:r w:rsidR="00F55969" w:rsidRPr="006F15EE">
        <w:t xml:space="preserve"> </w:t>
      </w:r>
      <w:r>
        <w:rPr>
          <w:rFonts w:hint="eastAsia"/>
          <w:lang w:eastAsia="zh-CN"/>
        </w:rPr>
        <w:t>The</w:t>
      </w:r>
      <w:r w:rsidR="00F55969" w:rsidRPr="006F15EE">
        <w:t xml:space="preserve"> </w:t>
      </w:r>
      <w:r>
        <w:rPr>
          <w:rFonts w:hint="eastAsia"/>
          <w:lang w:eastAsia="zh-CN"/>
        </w:rPr>
        <w:t>Extended</w:t>
      </w:r>
      <w:r w:rsidR="00F55969" w:rsidRPr="006F15EE">
        <w:t xml:space="preserve"> </w:t>
      </w:r>
      <w:r>
        <w:rPr>
          <w:rFonts w:hint="eastAsia"/>
          <w:lang w:eastAsia="zh-CN"/>
        </w:rPr>
        <w:t>Abstract</w:t>
      </w:r>
      <w:r w:rsidR="00F55969" w:rsidRPr="006F15EE">
        <w:t xml:space="preserve"> </w:t>
      </w:r>
    </w:p>
    <w:p w14:paraId="0D450913" w14:textId="66A307E6" w:rsidR="00DD4799" w:rsidRPr="00E834BC" w:rsidRDefault="00DD4799" w:rsidP="00B444CE">
      <w:pPr>
        <w:spacing w:before="240"/>
        <w:jc w:val="center"/>
        <w:rPr>
          <w:snapToGrid w:val="0"/>
          <w:vertAlign w:val="superscript"/>
        </w:rPr>
      </w:pPr>
      <w:bookmarkStart w:id="0" w:name="OLE_LINK1"/>
      <w:r>
        <w:rPr>
          <w:snapToGrid w:val="0"/>
          <w:lang w:eastAsia="zh-CN"/>
        </w:rPr>
        <w:t xml:space="preserve">First </w:t>
      </w:r>
      <w:r>
        <w:rPr>
          <w:rFonts w:hint="eastAsia"/>
          <w:snapToGrid w:val="0"/>
          <w:lang w:eastAsia="zh-CN"/>
        </w:rPr>
        <w:t>Author</w:t>
      </w:r>
      <w:bookmarkEnd w:id="0"/>
      <w:r w:rsidRPr="00E834BC">
        <w:rPr>
          <w:snapToGrid w:val="0"/>
          <w:vertAlign w:val="superscript"/>
        </w:rPr>
        <w:t>1</w:t>
      </w:r>
      <w:r w:rsidR="00C31E41">
        <w:rPr>
          <w:rStyle w:val="FootnoteReference"/>
          <w:snapToGrid w:val="0"/>
        </w:rPr>
        <w:footnoteReference w:id="1"/>
      </w:r>
      <w:r w:rsidRPr="00E834BC">
        <w:rPr>
          <w:snapToGrid w:val="0"/>
        </w:rPr>
        <w:t xml:space="preserve">, </w:t>
      </w:r>
      <w:r>
        <w:rPr>
          <w:rFonts w:hint="eastAsia"/>
          <w:snapToGrid w:val="0"/>
          <w:lang w:eastAsia="zh-CN"/>
        </w:rPr>
        <w:t>Second</w:t>
      </w:r>
      <w:r>
        <w:rPr>
          <w:snapToGrid w:val="0"/>
          <w:lang w:eastAsia="zh-CN"/>
        </w:rPr>
        <w:t xml:space="preserve"> </w:t>
      </w:r>
      <w:r>
        <w:rPr>
          <w:rFonts w:hint="eastAsia"/>
          <w:snapToGrid w:val="0"/>
          <w:lang w:eastAsia="zh-CN"/>
        </w:rPr>
        <w:t>Author</w:t>
      </w:r>
      <w:r w:rsidRPr="00E834BC">
        <w:rPr>
          <w:snapToGrid w:val="0"/>
          <w:vertAlign w:val="superscript"/>
        </w:rPr>
        <w:t xml:space="preserve"> 2</w:t>
      </w:r>
      <w:r w:rsidRPr="00E834BC">
        <w:rPr>
          <w:snapToGrid w:val="0"/>
        </w:rPr>
        <w:t xml:space="preserve">, </w:t>
      </w:r>
      <w:r>
        <w:rPr>
          <w:rFonts w:hint="eastAsia"/>
          <w:snapToGrid w:val="0"/>
          <w:lang w:eastAsia="zh-CN"/>
        </w:rPr>
        <w:t>Third</w:t>
      </w:r>
      <w:r>
        <w:rPr>
          <w:snapToGrid w:val="0"/>
          <w:lang w:eastAsia="zh-CN"/>
        </w:rPr>
        <w:t xml:space="preserve"> </w:t>
      </w:r>
      <w:r>
        <w:rPr>
          <w:rFonts w:hint="eastAsia"/>
          <w:snapToGrid w:val="0"/>
          <w:lang w:eastAsia="zh-CN"/>
        </w:rPr>
        <w:t>Author</w:t>
      </w:r>
      <w:r w:rsidRPr="00E834BC">
        <w:rPr>
          <w:snapToGrid w:val="0"/>
          <w:vertAlign w:val="superscript"/>
        </w:rPr>
        <w:t xml:space="preserve"> 2</w:t>
      </w:r>
    </w:p>
    <w:p w14:paraId="2C79CCA9" w14:textId="77777777" w:rsidR="00DD4799" w:rsidRPr="00E834BC" w:rsidRDefault="00DD4799" w:rsidP="00DD4799">
      <w:pPr>
        <w:jc w:val="center"/>
        <w:rPr>
          <w:snapToGrid w:val="0"/>
        </w:rPr>
      </w:pPr>
      <w:r w:rsidRPr="00E834BC">
        <w:rPr>
          <w:snapToGrid w:val="0"/>
          <w:vertAlign w:val="superscript"/>
        </w:rPr>
        <w:t>1</w:t>
      </w:r>
      <w:r w:rsidRPr="00E834BC">
        <w:rPr>
          <w:snapToGrid w:val="0"/>
        </w:rPr>
        <w:t xml:space="preserve"> Department of ..., University of </w:t>
      </w:r>
      <w:proofErr w:type="gramStart"/>
      <w:r w:rsidRPr="00E834BC">
        <w:rPr>
          <w:snapToGrid w:val="0"/>
        </w:rPr>
        <w:t>… ,</w:t>
      </w:r>
      <w:proofErr w:type="gramEnd"/>
      <w:r w:rsidRPr="00E834BC">
        <w:rPr>
          <w:snapToGrid w:val="0"/>
        </w:rPr>
        <w:t xml:space="preserve"> City, Country</w:t>
      </w:r>
    </w:p>
    <w:p w14:paraId="57AD300E" w14:textId="77777777" w:rsidR="00DD4799" w:rsidRPr="00E834BC" w:rsidRDefault="00DD4799" w:rsidP="00DD4799">
      <w:pPr>
        <w:jc w:val="center"/>
        <w:rPr>
          <w:snapToGrid w:val="0"/>
        </w:rPr>
      </w:pPr>
      <w:r w:rsidRPr="00E834BC">
        <w:rPr>
          <w:snapToGrid w:val="0"/>
          <w:vertAlign w:val="superscript"/>
        </w:rPr>
        <w:t>2</w:t>
      </w:r>
      <w:r w:rsidRPr="00E834BC">
        <w:rPr>
          <w:snapToGrid w:val="0"/>
        </w:rPr>
        <w:t xml:space="preserve"> Department of ..., University of </w:t>
      </w:r>
      <w:proofErr w:type="gramStart"/>
      <w:r w:rsidRPr="00E834BC">
        <w:rPr>
          <w:snapToGrid w:val="0"/>
        </w:rPr>
        <w:t>… ,</w:t>
      </w:r>
      <w:proofErr w:type="gramEnd"/>
      <w:r w:rsidRPr="00E834BC">
        <w:rPr>
          <w:snapToGrid w:val="0"/>
        </w:rPr>
        <w:t xml:space="preserve"> City, Country</w:t>
      </w:r>
    </w:p>
    <w:p w14:paraId="338F0031" w14:textId="06CAA87B" w:rsidR="007868A5" w:rsidRPr="00DD4799" w:rsidRDefault="007868A5" w:rsidP="00DD4799">
      <w:pPr>
        <w:jc w:val="center"/>
        <w:rPr>
          <w:snapToGrid w:val="0"/>
        </w:rPr>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9"/>
        <w:gridCol w:w="7499"/>
      </w:tblGrid>
      <w:tr w:rsidR="00F74290" w:rsidRPr="00F74290" w14:paraId="6301BBAF" w14:textId="77777777">
        <w:tc>
          <w:tcPr>
            <w:tcW w:w="2689" w:type="dxa"/>
            <w:tcBorders>
              <w:top w:val="single" w:sz="4" w:space="0" w:color="auto"/>
              <w:left w:val="nil"/>
              <w:bottom w:val="single" w:sz="4" w:space="0" w:color="auto"/>
              <w:right w:val="single" w:sz="4" w:space="0" w:color="auto"/>
            </w:tcBorders>
          </w:tcPr>
          <w:p w14:paraId="08E2C8D4" w14:textId="77777777" w:rsidR="00F74290" w:rsidRPr="00F74290" w:rsidRDefault="00F74290" w:rsidP="00F74290">
            <w:pPr>
              <w:pStyle w:val="Heading1"/>
            </w:pPr>
            <w:r w:rsidRPr="00F74290">
              <w:t xml:space="preserve">Keywords </w:t>
            </w:r>
          </w:p>
          <w:p w14:paraId="7F3F1925" w14:textId="77777777" w:rsidR="00F74290" w:rsidRPr="00F74290" w:rsidRDefault="00F74290" w:rsidP="00F74290">
            <w:pPr>
              <w:pStyle w:val="NoSpacing"/>
            </w:pPr>
            <w:r w:rsidRPr="00F74290">
              <w:t xml:space="preserve">Keyword 1; </w:t>
            </w:r>
          </w:p>
          <w:p w14:paraId="32B4A01F" w14:textId="77777777" w:rsidR="00F74290" w:rsidRPr="00F74290" w:rsidRDefault="00F74290" w:rsidP="00F74290">
            <w:pPr>
              <w:pStyle w:val="NoSpacing"/>
            </w:pPr>
            <w:r w:rsidRPr="00F74290">
              <w:t xml:space="preserve">Keyword 2; </w:t>
            </w:r>
          </w:p>
          <w:p w14:paraId="566F8C84" w14:textId="77777777" w:rsidR="00F74290" w:rsidRPr="00F74290" w:rsidRDefault="00F74290" w:rsidP="00F74290">
            <w:pPr>
              <w:pStyle w:val="NoSpacing"/>
            </w:pPr>
            <w:r w:rsidRPr="00F74290">
              <w:t xml:space="preserve">Keyword 3; </w:t>
            </w:r>
          </w:p>
          <w:p w14:paraId="106E9A31" w14:textId="77777777" w:rsidR="00F74290" w:rsidRPr="00F74290" w:rsidRDefault="00F74290" w:rsidP="00F74290">
            <w:pPr>
              <w:pStyle w:val="NoSpacing"/>
            </w:pPr>
            <w:r w:rsidRPr="00F74290">
              <w:t xml:space="preserve">Keyword 4; </w:t>
            </w:r>
          </w:p>
          <w:p w14:paraId="7E1E1566" w14:textId="77777777" w:rsidR="00F74290" w:rsidRPr="00F74290" w:rsidRDefault="00F74290" w:rsidP="00F74290">
            <w:pPr>
              <w:pStyle w:val="NoSpacing"/>
            </w:pPr>
            <w:r w:rsidRPr="00F74290">
              <w:t xml:space="preserve">Keyword 5 </w:t>
            </w:r>
          </w:p>
          <w:p w14:paraId="6327F4D2" w14:textId="77777777" w:rsidR="00F74290" w:rsidRPr="00F74290" w:rsidRDefault="00F74290" w:rsidP="00F74290">
            <w:pPr>
              <w:pStyle w:val="NoSpacing"/>
            </w:pPr>
            <w:r w:rsidRPr="00F74290">
              <w:t>(max. 5 keywords)</w:t>
            </w:r>
          </w:p>
          <w:p w14:paraId="0EE8056B" w14:textId="77777777" w:rsidR="00F74290" w:rsidRPr="00F74290" w:rsidRDefault="00F74290" w:rsidP="00F74290">
            <w:pPr>
              <w:pStyle w:val="NoSpacing"/>
            </w:pPr>
          </w:p>
        </w:tc>
        <w:tc>
          <w:tcPr>
            <w:tcW w:w="7499" w:type="dxa"/>
            <w:tcBorders>
              <w:top w:val="single" w:sz="4" w:space="0" w:color="auto"/>
              <w:left w:val="single" w:sz="4" w:space="0" w:color="auto"/>
              <w:bottom w:val="single" w:sz="4" w:space="0" w:color="auto"/>
              <w:right w:val="nil"/>
            </w:tcBorders>
            <w:hideMark/>
          </w:tcPr>
          <w:p w14:paraId="76248746" w14:textId="77777777" w:rsidR="00F74290" w:rsidRPr="00F74290" w:rsidRDefault="00F74290" w:rsidP="00F74290">
            <w:pPr>
              <w:pStyle w:val="Heading1"/>
            </w:pPr>
            <w:r w:rsidRPr="00F74290">
              <w:t>Abstract</w:t>
            </w:r>
          </w:p>
          <w:p w14:paraId="72668B7A" w14:textId="77777777" w:rsidR="00F74290" w:rsidRPr="00F74290" w:rsidRDefault="00F74290" w:rsidP="00F74290">
            <w:pPr>
              <w:pStyle w:val="NoSpacing"/>
            </w:pPr>
            <w:r w:rsidRPr="00F74290">
              <w:t xml:space="preserve">An abstract of </w:t>
            </w:r>
            <w:r w:rsidRPr="00F74290">
              <w:rPr>
                <w:u w:val="single"/>
              </w:rPr>
              <w:t>no more than 200 words</w:t>
            </w:r>
            <w:r w:rsidRPr="00F74290">
              <w:t xml:space="preserve"> must be provided both in the space assigned explicitly for it in the submission system and in this template. This is the abstract that conference attendees will see in the program.</w:t>
            </w:r>
          </w:p>
        </w:tc>
      </w:tr>
    </w:tbl>
    <w:p w14:paraId="701BF0D9" w14:textId="77777777" w:rsidR="00F55969" w:rsidRPr="006F15EE" w:rsidRDefault="00F55969" w:rsidP="00F55969">
      <w:pPr>
        <w:spacing w:line="360" w:lineRule="auto"/>
      </w:pPr>
    </w:p>
    <w:p w14:paraId="54F86CDD" w14:textId="77777777" w:rsidR="003D56C8" w:rsidRPr="006F15EE" w:rsidRDefault="003D56C8">
      <w:pPr>
        <w:spacing w:after="0"/>
        <w:rPr>
          <w:b/>
          <w:szCs w:val="28"/>
        </w:rPr>
      </w:pPr>
      <w:r w:rsidRPr="006F15EE">
        <w:br w:type="page"/>
      </w:r>
    </w:p>
    <w:p w14:paraId="7AF3AA3E" w14:textId="353FED97" w:rsidR="00F55969" w:rsidRPr="006F15EE" w:rsidRDefault="00CA3486" w:rsidP="00C333C7">
      <w:pPr>
        <w:pStyle w:val="Heading1"/>
        <w:numPr>
          <w:ilvl w:val="0"/>
          <w:numId w:val="11"/>
        </w:numPr>
      </w:pPr>
      <w:r>
        <w:lastRenderedPageBreak/>
        <w:t>Summary</w:t>
      </w:r>
    </w:p>
    <w:p w14:paraId="2A87F3BD" w14:textId="77777777" w:rsidR="00A05597" w:rsidRPr="006F15EE" w:rsidRDefault="00A05597" w:rsidP="00A05597">
      <w:r w:rsidRPr="006F15EE">
        <w:t>This document</w:t>
      </w:r>
      <w:r>
        <w:t xml:space="preserve"> </w:t>
      </w:r>
      <w:r w:rsidRPr="006F15EE">
        <w:t xml:space="preserve">is a guide to using the Manuscript Template. Before submitting your final paper, </w:t>
      </w:r>
      <w:r>
        <w:t>ensure the format complies with</w:t>
      </w:r>
      <w:r w:rsidRPr="006F15EE">
        <w:t xml:space="preserve"> this guide.  </w:t>
      </w:r>
      <w:proofErr w:type="gramStart"/>
      <w:r w:rsidRPr="006F15EE">
        <w:t>In particular, check</w:t>
      </w:r>
      <w:proofErr w:type="gramEnd"/>
      <w:r w:rsidRPr="006F15EE">
        <w:t xml:space="preserve"> the text to ensure that the correct referencing style has been used and that the citations are in numerical order throughout the text. Your manuscript cannot be accepted for publication unless all formatting requirements are met. </w:t>
      </w:r>
    </w:p>
    <w:p w14:paraId="70D6FEA3" w14:textId="0D6F06D4" w:rsidR="00F55969" w:rsidRPr="006F15EE" w:rsidRDefault="00407A4F" w:rsidP="0004648A">
      <w:r w:rsidRPr="006F15EE">
        <w:t>On a fresh page, p</w:t>
      </w:r>
      <w:r w:rsidR="00F55969" w:rsidRPr="006F15EE">
        <w:t xml:space="preserve">rovide an </w:t>
      </w:r>
      <w:r w:rsidR="00913860">
        <w:rPr>
          <w:rFonts w:hint="eastAsia"/>
          <w:lang w:eastAsia="zh-CN"/>
        </w:rPr>
        <w:t xml:space="preserve">extended </w:t>
      </w:r>
      <w:r w:rsidR="00F55969" w:rsidRPr="006F15EE">
        <w:t xml:space="preserve">abstract </w:t>
      </w:r>
      <w:r w:rsidR="00F55969" w:rsidRPr="006F15EE">
        <w:rPr>
          <w:u w:val="single"/>
        </w:rPr>
        <w:t>between 1500 and 2500 words</w:t>
      </w:r>
      <w:r w:rsidR="00F55969" w:rsidRPr="006F15EE">
        <w:t xml:space="preserve"> that comprehensively summari</w:t>
      </w:r>
      <w:r w:rsidR="00B37A4A" w:rsidRPr="006F15EE">
        <w:t>s</w:t>
      </w:r>
      <w:r w:rsidR="00F55969" w:rsidRPr="006F15EE">
        <w:t>es the research. The extended abstract should encompass:</w:t>
      </w:r>
    </w:p>
    <w:p w14:paraId="02F3A5A2" w14:textId="77777777" w:rsidR="00F55969" w:rsidRPr="006F15EE" w:rsidRDefault="00F55969" w:rsidP="00681005">
      <w:pPr>
        <w:pStyle w:val="ListParagraph"/>
        <w:numPr>
          <w:ilvl w:val="0"/>
          <w:numId w:val="10"/>
        </w:numPr>
      </w:pPr>
      <w:r w:rsidRPr="00681005">
        <w:rPr>
          <w:u w:val="single"/>
        </w:rPr>
        <w:t>Motivation and objectives</w:t>
      </w:r>
      <w:r w:rsidRPr="006F15EE">
        <w:t>: clearly articulate the driving forces behind the research and the specific goals it aims to achieve.</w:t>
      </w:r>
    </w:p>
    <w:p w14:paraId="5825F96A" w14:textId="58C0565F" w:rsidR="00F55969" w:rsidRPr="006F15EE" w:rsidRDefault="00F55969" w:rsidP="00681005">
      <w:pPr>
        <w:pStyle w:val="ListParagraph"/>
        <w:numPr>
          <w:ilvl w:val="0"/>
          <w:numId w:val="10"/>
        </w:numPr>
      </w:pPr>
      <w:r w:rsidRPr="00681005">
        <w:rPr>
          <w:u w:val="single"/>
        </w:rPr>
        <w:t>Methodology and data</w:t>
      </w:r>
      <w:r w:rsidRPr="006F15EE">
        <w:t xml:space="preserve">: briefly describe the research methodology employed </w:t>
      </w:r>
      <w:r w:rsidR="003D56C8" w:rsidRPr="006F15EE">
        <w:t>and provide</w:t>
      </w:r>
      <w:r w:rsidRPr="006F15EE">
        <w:t xml:space="preserve"> details regarding the nature and sources of the data.</w:t>
      </w:r>
    </w:p>
    <w:p w14:paraId="43DE2EE0" w14:textId="6ECB92AE" w:rsidR="00F55969" w:rsidRPr="006F15EE" w:rsidRDefault="00F55969" w:rsidP="00681005">
      <w:pPr>
        <w:pStyle w:val="ListParagraph"/>
        <w:numPr>
          <w:ilvl w:val="0"/>
          <w:numId w:val="10"/>
        </w:numPr>
      </w:pPr>
      <w:r w:rsidRPr="00681005">
        <w:rPr>
          <w:u w:val="single"/>
        </w:rPr>
        <w:t>Key findings and implications</w:t>
      </w:r>
      <w:r w:rsidRPr="006F15EE">
        <w:t xml:space="preserve">: highlight the main results of the research and discuss their significance for further </w:t>
      </w:r>
      <w:r w:rsidR="006B1FC2">
        <w:t>study</w:t>
      </w:r>
      <w:r w:rsidRPr="006F15EE">
        <w:t>, policy formulation, and industry applications.</w:t>
      </w:r>
    </w:p>
    <w:p w14:paraId="728E75F8" w14:textId="4199FFA9" w:rsidR="00BE299C" w:rsidRPr="00ED474E" w:rsidRDefault="002E147B" w:rsidP="0004648A">
      <w:pPr>
        <w:pStyle w:val="ListParagraph"/>
        <w:numPr>
          <w:ilvl w:val="0"/>
          <w:numId w:val="10"/>
        </w:numPr>
        <w:rPr>
          <w:rFonts w:ascii="Times" w:hAnsi="Times"/>
          <w:sz w:val="20"/>
          <w:szCs w:val="20"/>
        </w:rPr>
      </w:pPr>
      <w:r w:rsidRPr="00681005">
        <w:rPr>
          <w:u w:val="single"/>
        </w:rPr>
        <w:t>References</w:t>
      </w:r>
      <w:r w:rsidRPr="006F15EE">
        <w:t xml:space="preserve">: Provide a concise list of the most relevant and recent studies that underpin your research. The reference section should follow APA 7th edition style and typically include 3–6 key sources. </w:t>
      </w:r>
    </w:p>
    <w:p w14:paraId="13B50F97" w14:textId="719810A5" w:rsidR="00AB0BCC" w:rsidRPr="006F15EE" w:rsidRDefault="00AB0BCC" w:rsidP="00C333C7">
      <w:pPr>
        <w:pStyle w:val="Heading1"/>
        <w:numPr>
          <w:ilvl w:val="0"/>
          <w:numId w:val="11"/>
        </w:numPr>
      </w:pPr>
      <w:r w:rsidRPr="006F15EE">
        <w:t>Manuscript formatting requirements</w:t>
      </w:r>
    </w:p>
    <w:p w14:paraId="009780E6" w14:textId="56615192" w:rsidR="006F15EE" w:rsidRPr="006F15EE" w:rsidRDefault="00AB0BCC" w:rsidP="00C333C7">
      <w:pPr>
        <w:pStyle w:val="Heading2"/>
        <w:numPr>
          <w:ilvl w:val="1"/>
          <w:numId w:val="11"/>
        </w:numPr>
        <w:rPr>
          <w:lang w:eastAsia="zh-CN"/>
        </w:rPr>
      </w:pPr>
      <w:r w:rsidRPr="006F15EE">
        <w:rPr>
          <w:lang w:eastAsia="zh-CN"/>
        </w:rPr>
        <w:t>Title</w:t>
      </w:r>
    </w:p>
    <w:p w14:paraId="31E4D7D3" w14:textId="77777777" w:rsidR="006F15EE" w:rsidRPr="006F15EE" w:rsidRDefault="00AB0BCC" w:rsidP="006F15EE">
      <w:pPr>
        <w:rPr>
          <w:lang w:eastAsia="zh-CN"/>
        </w:rPr>
      </w:pPr>
      <w:r w:rsidRPr="006F15EE">
        <w:rPr>
          <w:lang w:eastAsia="zh-CN"/>
        </w:rPr>
        <w:t>The main title of the paper should be 18pt, Full Capital letters and centred.</w:t>
      </w:r>
    </w:p>
    <w:p w14:paraId="12F330AD" w14:textId="2DD8C04D" w:rsidR="006F15EE" w:rsidRPr="006F15EE" w:rsidRDefault="006F15EE" w:rsidP="00C333C7">
      <w:pPr>
        <w:pStyle w:val="Heading2"/>
        <w:numPr>
          <w:ilvl w:val="1"/>
          <w:numId w:val="11"/>
        </w:numPr>
        <w:rPr>
          <w:lang w:eastAsia="zh-CN"/>
        </w:rPr>
      </w:pPr>
      <w:r w:rsidRPr="006F15EE">
        <w:rPr>
          <w:rStyle w:val="Strong"/>
          <w:b w:val="0"/>
          <w:bCs w:val="0"/>
        </w:rPr>
        <w:t>Author Names and Affiliations</w:t>
      </w:r>
    </w:p>
    <w:p w14:paraId="3A7B5A12" w14:textId="5C02CD72" w:rsidR="00AB0BCC" w:rsidRPr="006F15EE" w:rsidRDefault="000E41B6" w:rsidP="006F15EE">
      <w:pPr>
        <w:rPr>
          <w:i/>
        </w:rPr>
      </w:pPr>
      <w:r>
        <w:t>A</w:t>
      </w:r>
      <w:r w:rsidR="00AB0BCC" w:rsidRPr="006F15EE">
        <w:t>uthor names and affiliations should immediately follow the title. To avoid confusion, use the format: first name, middle name initials, family (last) name (e.g. John A.K. Smith). The inclusion of middle name initials is not mandatory. Author details must not show any professional title (e.g. Managing Director), any academic title (e.g. Dr.) or any membership of any professional organisation.</w:t>
      </w:r>
    </w:p>
    <w:p w14:paraId="5D374A8D" w14:textId="7FFC8747" w:rsidR="00AB0BCC" w:rsidRPr="006F15EE" w:rsidRDefault="00AB0BCC" w:rsidP="006F15EE">
      <w:r w:rsidRPr="006F15EE">
        <w:t>For multiple-authored articles, list the full names of all the authors, using identifiers to link an author with an affiliation where necessary (e.g. John AK Smith</w:t>
      </w:r>
      <w:r w:rsidRPr="006F15EE">
        <w:rPr>
          <w:vertAlign w:val="superscript"/>
        </w:rPr>
        <w:t>1</w:t>
      </w:r>
      <w:r w:rsidRPr="006F15EE">
        <w:t>, Edward Jones</w:t>
      </w:r>
      <w:r w:rsidRPr="006F15EE">
        <w:rPr>
          <w:vertAlign w:val="superscript"/>
        </w:rPr>
        <w:t>2</w:t>
      </w:r>
      <w:r w:rsidRPr="006F15EE">
        <w:t xml:space="preserve">). </w:t>
      </w:r>
    </w:p>
    <w:p w14:paraId="2D33F33E" w14:textId="1E8FEA3B" w:rsidR="00AB0BCC" w:rsidRPr="006F15EE" w:rsidRDefault="00AB0BCC" w:rsidP="006F15EE">
      <w:r w:rsidRPr="006F15EE">
        <w:t xml:space="preserve">The full affiliations of all authors </w:t>
      </w:r>
      <w:r w:rsidR="006F15EE" w:rsidRPr="006F15EE">
        <w:t>should be</w:t>
      </w:r>
      <w:r w:rsidRPr="006F15EE">
        <w:t xml:space="preserve"> listed underneath the author affiliations. Affiliations should include: the department name; the name of the university or company; the name of the city; and the name of the country (e.g. </w:t>
      </w:r>
      <w:r w:rsidRPr="006F15EE">
        <w:rPr>
          <w:vertAlign w:val="superscript"/>
        </w:rPr>
        <w:t>1</w:t>
      </w:r>
      <w:r w:rsidR="001C4F8E" w:rsidRPr="001C4F8E">
        <w:rPr>
          <w:rFonts w:hint="eastAsia"/>
          <w:lang w:eastAsia="zh-CN"/>
        </w:rPr>
        <w:t xml:space="preserve"> </w:t>
      </w:r>
      <w:r w:rsidR="001C4F8E">
        <w:rPr>
          <w:rFonts w:hint="eastAsia"/>
          <w:lang w:eastAsia="zh-CN"/>
        </w:rPr>
        <w:t>School</w:t>
      </w:r>
      <w:r w:rsidR="001C4F8E" w:rsidRPr="006F15EE">
        <w:t xml:space="preserve"> of Engineering, </w:t>
      </w:r>
      <w:r w:rsidR="001C4F8E" w:rsidRPr="00EC726A">
        <w:t>Liverpool John Moores University</w:t>
      </w:r>
      <w:r w:rsidR="001C4F8E" w:rsidRPr="006F15EE">
        <w:t xml:space="preserve">, </w:t>
      </w:r>
      <w:r w:rsidR="001C4F8E">
        <w:rPr>
          <w:rFonts w:hint="eastAsia"/>
          <w:lang w:eastAsia="zh-CN"/>
        </w:rPr>
        <w:t>Liverpool</w:t>
      </w:r>
      <w:r w:rsidR="001C4F8E" w:rsidRPr="006F15EE">
        <w:t xml:space="preserve">, </w:t>
      </w:r>
      <w:r w:rsidR="001C4F8E">
        <w:rPr>
          <w:rFonts w:hint="eastAsia"/>
          <w:lang w:eastAsia="zh-CN"/>
        </w:rPr>
        <w:t xml:space="preserve">United </w:t>
      </w:r>
      <w:r w:rsidR="001C4F8E">
        <w:rPr>
          <w:lang w:eastAsia="zh-CN"/>
        </w:rPr>
        <w:t>Kingdom</w:t>
      </w:r>
      <w:r w:rsidRPr="006F15EE">
        <w:t>).</w:t>
      </w:r>
    </w:p>
    <w:p w14:paraId="5E1C5E12" w14:textId="773461CD" w:rsidR="00AB0BCC" w:rsidRPr="006F15EE" w:rsidRDefault="00AB0BCC" w:rsidP="006F15EE">
      <w:r w:rsidRPr="006F15EE">
        <w:t xml:space="preserve">If an author's present address is different from the address at which the work was carried out, this should be given as a secondary affiliation (see affiliation </w:t>
      </w:r>
      <w:r w:rsidRPr="006F15EE">
        <w:rPr>
          <w:vertAlign w:val="superscript"/>
        </w:rPr>
        <w:t>4</w:t>
      </w:r>
      <w:r w:rsidRPr="006F15EE">
        <w:t xml:space="preserve"> (above)). </w:t>
      </w:r>
    </w:p>
    <w:p w14:paraId="17DF7926" w14:textId="5A4A59A8" w:rsidR="006F15EE" w:rsidRDefault="00AB0BCC" w:rsidP="00A54A5B">
      <w:pPr>
        <w:pStyle w:val="Heading2"/>
        <w:numPr>
          <w:ilvl w:val="1"/>
          <w:numId w:val="11"/>
        </w:numPr>
        <w:rPr>
          <w:lang w:eastAsia="zh-CN"/>
        </w:rPr>
      </w:pPr>
      <w:r w:rsidRPr="006F15EE">
        <w:rPr>
          <w:lang w:eastAsia="zh-CN"/>
        </w:rPr>
        <w:t xml:space="preserve">Language, Spelling and Grammar </w:t>
      </w:r>
    </w:p>
    <w:p w14:paraId="0151C8F0" w14:textId="6C49A4EE" w:rsidR="00AB0BCC" w:rsidRPr="006F15EE" w:rsidRDefault="006F15EE" w:rsidP="006F15EE">
      <w:pPr>
        <w:rPr>
          <w:bCs/>
          <w:i/>
          <w:iCs/>
          <w:lang w:eastAsia="zh-CN"/>
        </w:rPr>
      </w:pPr>
      <w:r>
        <w:rPr>
          <w:shd w:val="clear" w:color="auto" w:fill="FFFFFF"/>
          <w:lang w:eastAsia="zh-CN"/>
        </w:rPr>
        <w:t>All papers must be written in UK English.</w:t>
      </w:r>
      <w:r w:rsidR="00AB0BCC" w:rsidRPr="006F15EE">
        <w:rPr>
          <w:shd w:val="clear" w:color="auto" w:fill="FFFFFF"/>
          <w:lang w:eastAsia="zh-CN"/>
        </w:rPr>
        <w:t xml:space="preserve"> Papers that fail to meet basic standards of literacy are likely to be declined. Ensure </w:t>
      </w:r>
      <w:r>
        <w:rPr>
          <w:shd w:val="clear" w:color="auto" w:fill="FFFFFF"/>
          <w:lang w:eastAsia="zh-CN"/>
        </w:rPr>
        <w:t>the paper is spell-checked</w:t>
      </w:r>
      <w:r w:rsidR="00AB0BCC" w:rsidRPr="006F15EE">
        <w:rPr>
          <w:shd w:val="clear" w:color="auto" w:fill="FFFFFF"/>
          <w:lang w:eastAsia="zh-CN"/>
        </w:rPr>
        <w:t>.</w:t>
      </w:r>
    </w:p>
    <w:p w14:paraId="497BFCAE" w14:textId="715E78B7" w:rsidR="006F15EE" w:rsidRDefault="00AB0BCC" w:rsidP="00A54A5B">
      <w:pPr>
        <w:pStyle w:val="Heading2"/>
        <w:numPr>
          <w:ilvl w:val="1"/>
          <w:numId w:val="11"/>
        </w:numPr>
        <w:rPr>
          <w:lang w:eastAsia="zh-CN"/>
        </w:rPr>
      </w:pPr>
      <w:r w:rsidRPr="006F15EE">
        <w:rPr>
          <w:lang w:eastAsia="zh-CN"/>
        </w:rPr>
        <w:t>Paper Length</w:t>
      </w:r>
    </w:p>
    <w:p w14:paraId="39963DFC" w14:textId="19F19580" w:rsidR="00AB0BCC" w:rsidRPr="006F15EE" w:rsidRDefault="006F15EE" w:rsidP="00975188">
      <w:pPr>
        <w:rPr>
          <w:bCs/>
          <w:i/>
          <w:iCs/>
          <w:lang w:eastAsia="zh-CN"/>
        </w:rPr>
      </w:pPr>
      <w:r>
        <w:rPr>
          <w:lang w:eastAsia="zh-CN"/>
        </w:rPr>
        <w:t>The</w:t>
      </w:r>
      <w:r w:rsidR="00AB0BCC" w:rsidRPr="006F15EE">
        <w:rPr>
          <w:lang w:eastAsia="zh-CN"/>
        </w:rPr>
        <w:t xml:space="preserve"> length of the </w:t>
      </w:r>
      <w:r w:rsidR="006B1FC2">
        <w:rPr>
          <w:lang w:eastAsia="zh-CN"/>
        </w:rPr>
        <w:t>whole</w:t>
      </w:r>
      <w:r w:rsidR="00AB0BCC" w:rsidRPr="006F15EE">
        <w:rPr>
          <w:lang w:eastAsia="zh-CN"/>
        </w:rPr>
        <w:t xml:space="preserve"> paper should not exceed eight A4 pages.</w:t>
      </w:r>
    </w:p>
    <w:p w14:paraId="1DE163F6" w14:textId="54B79C5B" w:rsidR="006F15EE" w:rsidRDefault="00AB0BCC" w:rsidP="00A54A5B">
      <w:pPr>
        <w:pStyle w:val="Heading2"/>
        <w:numPr>
          <w:ilvl w:val="1"/>
          <w:numId w:val="11"/>
        </w:numPr>
        <w:rPr>
          <w:lang w:eastAsia="zh-CN"/>
        </w:rPr>
      </w:pPr>
      <w:r w:rsidRPr="006F15EE">
        <w:rPr>
          <w:lang w:eastAsia="zh-CN"/>
        </w:rPr>
        <w:t>Page Formatting</w:t>
      </w:r>
    </w:p>
    <w:p w14:paraId="53D4B920" w14:textId="257AC9B1" w:rsidR="00AB0BCC" w:rsidRPr="006F15EE" w:rsidRDefault="00D466EF" w:rsidP="006F15EE">
      <w:pPr>
        <w:rPr>
          <w:bCs/>
          <w:i/>
          <w:iCs/>
          <w:lang w:eastAsia="zh-CN"/>
        </w:rPr>
      </w:pPr>
      <w:r>
        <w:rPr>
          <w:lang w:eastAsia="zh-CN"/>
        </w:rPr>
        <w:t>C</w:t>
      </w:r>
      <w:r w:rsidR="00AB0BCC" w:rsidRPr="006F15EE">
        <w:rPr>
          <w:lang w:eastAsia="zh-CN"/>
        </w:rPr>
        <w:t xml:space="preserve">omply with the requirements stated and demonstrated in this Manuscript Template. Authors should not copy or </w:t>
      </w:r>
      <w:r w:rsidR="006F15EE">
        <w:rPr>
          <w:lang w:eastAsia="zh-CN"/>
        </w:rPr>
        <w:t>reuse</w:t>
      </w:r>
      <w:r w:rsidR="00AB0BCC" w:rsidRPr="006F15EE">
        <w:rPr>
          <w:lang w:eastAsia="zh-CN"/>
        </w:rPr>
        <w:t xml:space="preserve"> the format of other published papers. </w:t>
      </w:r>
    </w:p>
    <w:p w14:paraId="11D2AD2D" w14:textId="51EDFB03" w:rsidR="006F15EE" w:rsidRDefault="00AB0BCC" w:rsidP="00A54A5B">
      <w:pPr>
        <w:pStyle w:val="Heading2"/>
        <w:numPr>
          <w:ilvl w:val="1"/>
          <w:numId w:val="11"/>
        </w:numPr>
        <w:rPr>
          <w:lang w:eastAsia="zh-CN"/>
        </w:rPr>
      </w:pPr>
      <w:r w:rsidRPr="006F15EE">
        <w:rPr>
          <w:lang w:eastAsia="zh-CN"/>
        </w:rPr>
        <w:lastRenderedPageBreak/>
        <w:t>Page Layout</w:t>
      </w:r>
    </w:p>
    <w:p w14:paraId="7C3D48EA" w14:textId="6303127F" w:rsidR="00AB0BCC" w:rsidRDefault="006F15EE" w:rsidP="0004648A">
      <w:r>
        <w:rPr>
          <w:lang w:eastAsia="zh-CN"/>
        </w:rPr>
        <w:t xml:space="preserve">The paper must be in </w:t>
      </w:r>
      <w:r w:rsidR="00CC628F">
        <w:rPr>
          <w:lang w:eastAsia="zh-CN"/>
        </w:rPr>
        <w:t>s</w:t>
      </w:r>
      <w:r w:rsidR="00753A00">
        <w:rPr>
          <w:lang w:eastAsia="zh-CN"/>
        </w:rPr>
        <w:t>ingle</w:t>
      </w:r>
      <w:r>
        <w:rPr>
          <w:lang w:eastAsia="zh-CN"/>
        </w:rPr>
        <w:t>-column format</w:t>
      </w:r>
      <w:r w:rsidR="004C306A">
        <w:rPr>
          <w:lang w:eastAsia="zh-CN"/>
        </w:rPr>
        <w:t xml:space="preserve"> and single-spaced</w:t>
      </w:r>
      <w:r w:rsidR="00AB0BCC" w:rsidRPr="006F15EE">
        <w:rPr>
          <w:lang w:eastAsia="zh-CN"/>
        </w:rPr>
        <w:t xml:space="preserve">. This can be achieved by setting the </w:t>
      </w:r>
      <w:r w:rsidR="009E2E40">
        <w:rPr>
          <w:lang w:eastAsia="zh-CN"/>
        </w:rPr>
        <w:t xml:space="preserve">top, bottom, </w:t>
      </w:r>
      <w:r w:rsidR="00AB0BCC" w:rsidRPr="006F15EE">
        <w:rPr>
          <w:lang w:eastAsia="zh-CN"/>
        </w:rPr>
        <w:t>left</w:t>
      </w:r>
      <w:r w:rsidR="009E2E40">
        <w:rPr>
          <w:lang w:eastAsia="zh-CN"/>
        </w:rPr>
        <w:t>,</w:t>
      </w:r>
      <w:r w:rsidR="00AB0BCC" w:rsidRPr="006F15EE">
        <w:rPr>
          <w:lang w:eastAsia="zh-CN"/>
        </w:rPr>
        <w:t xml:space="preserve"> and right margins to 1.5 cm wide. All paragraphs must be justified. This template</w:t>
      </w:r>
      <w:r>
        <w:rPr>
          <w:lang w:eastAsia="zh-CN"/>
        </w:rPr>
        <w:t>, as it stands,</w:t>
      </w:r>
      <w:r w:rsidR="00AB0BCC" w:rsidRPr="006F15EE">
        <w:rPr>
          <w:lang w:eastAsia="zh-CN"/>
        </w:rPr>
        <w:t xml:space="preserve"> has the correct pay layout required.</w:t>
      </w:r>
      <w:r w:rsidR="009E2E40">
        <w:rPr>
          <w:i/>
          <w:lang w:eastAsia="zh-CN"/>
        </w:rPr>
        <w:t xml:space="preserve"> </w:t>
      </w:r>
      <w:r w:rsidR="00AB0BCC" w:rsidRPr="006F15EE">
        <w:t xml:space="preserve">Page numbers shall be placed in the ‘page footers’ on all pages. </w:t>
      </w:r>
    </w:p>
    <w:p w14:paraId="36F90238" w14:textId="77777777" w:rsidR="00AB2932" w:rsidRPr="00AB2932" w:rsidRDefault="00AB2932" w:rsidP="00C415C6">
      <w:pPr>
        <w:pStyle w:val="Caption"/>
        <w:rPr>
          <w:lang w:eastAsia="zh-CN"/>
        </w:rPr>
      </w:pPr>
      <w:r w:rsidRPr="00AB2932">
        <w:rPr>
          <w:lang w:eastAsia="zh-CN"/>
        </w:rPr>
        <w:t xml:space="preserve">Table </w:t>
      </w:r>
      <w:r w:rsidRPr="00AB2932">
        <w:rPr>
          <w:lang w:eastAsia="zh-CN"/>
        </w:rPr>
        <w:fldChar w:fldCharType="begin"/>
      </w:r>
      <w:r w:rsidRPr="00AB2932">
        <w:rPr>
          <w:lang w:eastAsia="zh-CN"/>
        </w:rPr>
        <w:instrText xml:space="preserve"> SEQ Table \* ARABIC </w:instrText>
      </w:r>
      <w:r w:rsidRPr="00AB2932">
        <w:rPr>
          <w:lang w:eastAsia="zh-CN"/>
        </w:rPr>
        <w:fldChar w:fldCharType="separate"/>
      </w:r>
      <w:r w:rsidRPr="00AB2932">
        <w:rPr>
          <w:lang w:eastAsia="zh-CN"/>
        </w:rPr>
        <w:t>1</w:t>
      </w:r>
      <w:r w:rsidRPr="00AB2932">
        <w:rPr>
          <w:lang w:eastAsia="zh-CN"/>
        </w:rPr>
        <w:fldChar w:fldCharType="end"/>
      </w:r>
      <w:r w:rsidRPr="00AB2932">
        <w:rPr>
          <w:lang w:eastAsia="zh-CN"/>
        </w:rPr>
        <w:t>. Margin settings for A4 size paper.</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099"/>
      </w:tblGrid>
      <w:tr w:rsidR="00AB2932" w:rsidRPr="00AB2932" w14:paraId="4729857F" w14:textId="77777777" w:rsidTr="00CE6FB7">
        <w:trPr>
          <w:trHeight w:val="340"/>
        </w:trPr>
        <w:tc>
          <w:tcPr>
            <w:tcW w:w="2500" w:type="pct"/>
            <w:tcBorders>
              <w:top w:val="single" w:sz="4" w:space="0" w:color="auto"/>
              <w:bottom w:val="single" w:sz="4" w:space="0" w:color="auto"/>
            </w:tcBorders>
          </w:tcPr>
          <w:p w14:paraId="09D6FA6F" w14:textId="77777777" w:rsidR="00AB2932" w:rsidRPr="00B204C8" w:rsidRDefault="00AB2932" w:rsidP="00AB2932">
            <w:pPr>
              <w:pStyle w:val="NoSpacing"/>
              <w:rPr>
                <w:b/>
                <w:bCs/>
                <w:lang w:eastAsia="zh-CN"/>
              </w:rPr>
            </w:pPr>
            <w:r w:rsidRPr="00B204C8">
              <w:rPr>
                <w:b/>
                <w:bCs/>
                <w:lang w:eastAsia="zh-CN"/>
              </w:rPr>
              <w:t>Setting</w:t>
            </w:r>
          </w:p>
        </w:tc>
        <w:tc>
          <w:tcPr>
            <w:tcW w:w="2500" w:type="pct"/>
            <w:tcBorders>
              <w:top w:val="single" w:sz="4" w:space="0" w:color="auto"/>
              <w:bottom w:val="single" w:sz="4" w:space="0" w:color="auto"/>
            </w:tcBorders>
          </w:tcPr>
          <w:p w14:paraId="175230DE" w14:textId="77777777" w:rsidR="00AB2932" w:rsidRPr="00B204C8" w:rsidRDefault="00AB2932" w:rsidP="00AB2932">
            <w:pPr>
              <w:pStyle w:val="NoSpacing"/>
              <w:rPr>
                <w:b/>
                <w:bCs/>
                <w:lang w:eastAsia="zh-CN"/>
              </w:rPr>
            </w:pPr>
            <w:r w:rsidRPr="00B204C8">
              <w:rPr>
                <w:b/>
                <w:bCs/>
                <w:lang w:eastAsia="zh-CN"/>
              </w:rPr>
              <w:t>cm</w:t>
            </w:r>
          </w:p>
        </w:tc>
      </w:tr>
      <w:tr w:rsidR="00AB2932" w:rsidRPr="00AB2932" w14:paraId="729013B5" w14:textId="77777777" w:rsidTr="00CE6FB7">
        <w:trPr>
          <w:trHeight w:val="340"/>
        </w:trPr>
        <w:tc>
          <w:tcPr>
            <w:tcW w:w="2500" w:type="pct"/>
            <w:tcBorders>
              <w:top w:val="single" w:sz="4" w:space="0" w:color="auto"/>
            </w:tcBorders>
          </w:tcPr>
          <w:p w14:paraId="1EF3329A" w14:textId="77777777" w:rsidR="00AB2932" w:rsidRPr="00AB2932" w:rsidRDefault="00AB2932" w:rsidP="00AB2932">
            <w:pPr>
              <w:pStyle w:val="NoSpacing"/>
              <w:rPr>
                <w:lang w:eastAsia="zh-CN"/>
              </w:rPr>
            </w:pPr>
            <w:r w:rsidRPr="00AB2932">
              <w:rPr>
                <w:lang w:eastAsia="zh-CN"/>
              </w:rPr>
              <w:t>Top</w:t>
            </w:r>
          </w:p>
        </w:tc>
        <w:tc>
          <w:tcPr>
            <w:tcW w:w="2500" w:type="pct"/>
            <w:tcBorders>
              <w:top w:val="single" w:sz="4" w:space="0" w:color="auto"/>
            </w:tcBorders>
          </w:tcPr>
          <w:p w14:paraId="72E91323" w14:textId="77777777" w:rsidR="00AB2932" w:rsidRPr="00AB2932" w:rsidRDefault="00AB2932" w:rsidP="00AB2932">
            <w:pPr>
              <w:pStyle w:val="NoSpacing"/>
              <w:rPr>
                <w:lang w:eastAsia="zh-CN"/>
              </w:rPr>
            </w:pPr>
            <w:r w:rsidRPr="00AB2932">
              <w:rPr>
                <w:lang w:eastAsia="zh-CN"/>
              </w:rPr>
              <w:t>1.5</w:t>
            </w:r>
          </w:p>
        </w:tc>
      </w:tr>
      <w:tr w:rsidR="00AB2932" w:rsidRPr="00AB2932" w14:paraId="53E14FCA" w14:textId="77777777" w:rsidTr="00CE6FB7">
        <w:trPr>
          <w:trHeight w:val="340"/>
        </w:trPr>
        <w:tc>
          <w:tcPr>
            <w:tcW w:w="2500" w:type="pct"/>
          </w:tcPr>
          <w:p w14:paraId="1C50F979" w14:textId="77777777" w:rsidR="00AB2932" w:rsidRPr="00AB2932" w:rsidRDefault="00AB2932" w:rsidP="00AB2932">
            <w:pPr>
              <w:pStyle w:val="NoSpacing"/>
              <w:rPr>
                <w:lang w:eastAsia="zh-CN"/>
              </w:rPr>
            </w:pPr>
            <w:r w:rsidRPr="00AB2932">
              <w:rPr>
                <w:lang w:eastAsia="zh-CN"/>
              </w:rPr>
              <w:t>Bottom</w:t>
            </w:r>
          </w:p>
        </w:tc>
        <w:tc>
          <w:tcPr>
            <w:tcW w:w="2500" w:type="pct"/>
          </w:tcPr>
          <w:p w14:paraId="697F4E07" w14:textId="77777777" w:rsidR="00AB2932" w:rsidRPr="00AB2932" w:rsidRDefault="00AB2932" w:rsidP="00AB2932">
            <w:pPr>
              <w:pStyle w:val="NoSpacing"/>
              <w:rPr>
                <w:lang w:eastAsia="zh-CN"/>
              </w:rPr>
            </w:pPr>
            <w:r w:rsidRPr="00AB2932">
              <w:rPr>
                <w:lang w:eastAsia="zh-CN"/>
              </w:rPr>
              <w:t>1.5</w:t>
            </w:r>
          </w:p>
        </w:tc>
      </w:tr>
      <w:tr w:rsidR="00AB2932" w:rsidRPr="00AB2932" w14:paraId="23BB1E08" w14:textId="77777777" w:rsidTr="00CE6FB7">
        <w:trPr>
          <w:trHeight w:val="340"/>
        </w:trPr>
        <w:tc>
          <w:tcPr>
            <w:tcW w:w="2500" w:type="pct"/>
          </w:tcPr>
          <w:p w14:paraId="05BECBC8" w14:textId="77777777" w:rsidR="00AB2932" w:rsidRPr="00AB2932" w:rsidRDefault="00AB2932" w:rsidP="00AB2932">
            <w:pPr>
              <w:pStyle w:val="NoSpacing"/>
              <w:rPr>
                <w:lang w:eastAsia="zh-CN"/>
              </w:rPr>
            </w:pPr>
            <w:r w:rsidRPr="00AB2932">
              <w:rPr>
                <w:lang w:eastAsia="zh-CN"/>
              </w:rPr>
              <w:t>Left</w:t>
            </w:r>
          </w:p>
        </w:tc>
        <w:tc>
          <w:tcPr>
            <w:tcW w:w="2500" w:type="pct"/>
          </w:tcPr>
          <w:p w14:paraId="039C7181" w14:textId="77777777" w:rsidR="00AB2932" w:rsidRPr="00AB2932" w:rsidRDefault="00AB2932" w:rsidP="00AB2932">
            <w:pPr>
              <w:pStyle w:val="NoSpacing"/>
              <w:rPr>
                <w:lang w:eastAsia="zh-CN"/>
              </w:rPr>
            </w:pPr>
            <w:r w:rsidRPr="00AB2932">
              <w:rPr>
                <w:lang w:eastAsia="zh-CN"/>
              </w:rPr>
              <w:t>1.5</w:t>
            </w:r>
          </w:p>
        </w:tc>
      </w:tr>
      <w:tr w:rsidR="00AB2932" w:rsidRPr="00AB2932" w14:paraId="5AC9F5D2" w14:textId="77777777" w:rsidTr="00CE6FB7">
        <w:trPr>
          <w:trHeight w:val="340"/>
        </w:trPr>
        <w:tc>
          <w:tcPr>
            <w:tcW w:w="2500" w:type="pct"/>
          </w:tcPr>
          <w:p w14:paraId="5C7BED46" w14:textId="77777777" w:rsidR="00AB2932" w:rsidRPr="00AB2932" w:rsidRDefault="00AB2932" w:rsidP="00AB2932">
            <w:pPr>
              <w:pStyle w:val="NoSpacing"/>
              <w:rPr>
                <w:lang w:eastAsia="zh-CN"/>
              </w:rPr>
            </w:pPr>
            <w:r w:rsidRPr="00AB2932">
              <w:rPr>
                <w:lang w:eastAsia="zh-CN"/>
              </w:rPr>
              <w:t>Right</w:t>
            </w:r>
          </w:p>
        </w:tc>
        <w:tc>
          <w:tcPr>
            <w:tcW w:w="2500" w:type="pct"/>
          </w:tcPr>
          <w:p w14:paraId="194A8481" w14:textId="77777777" w:rsidR="00AB2932" w:rsidRPr="00AB2932" w:rsidRDefault="00AB2932" w:rsidP="00AB2932">
            <w:pPr>
              <w:pStyle w:val="NoSpacing"/>
              <w:rPr>
                <w:lang w:eastAsia="zh-CN"/>
              </w:rPr>
            </w:pPr>
            <w:r w:rsidRPr="00AB2932">
              <w:rPr>
                <w:lang w:eastAsia="zh-CN"/>
              </w:rPr>
              <w:t>1.5</w:t>
            </w:r>
          </w:p>
        </w:tc>
      </w:tr>
      <w:tr w:rsidR="00AB2932" w:rsidRPr="00AB2932" w14:paraId="5A08DFA8" w14:textId="77777777" w:rsidTr="00CE6FB7">
        <w:trPr>
          <w:trHeight w:val="340"/>
        </w:trPr>
        <w:tc>
          <w:tcPr>
            <w:tcW w:w="2500" w:type="pct"/>
          </w:tcPr>
          <w:p w14:paraId="10E85288" w14:textId="77777777" w:rsidR="00AB2932" w:rsidRPr="00AB2932" w:rsidRDefault="00AB2932" w:rsidP="00AB2932">
            <w:pPr>
              <w:pStyle w:val="NoSpacing"/>
              <w:rPr>
                <w:lang w:eastAsia="zh-CN"/>
              </w:rPr>
            </w:pPr>
            <w:r w:rsidRPr="00AB2932">
              <w:rPr>
                <w:lang w:eastAsia="zh-CN"/>
              </w:rPr>
              <w:t>All other</w:t>
            </w:r>
          </w:p>
        </w:tc>
        <w:tc>
          <w:tcPr>
            <w:tcW w:w="2500" w:type="pct"/>
          </w:tcPr>
          <w:p w14:paraId="3BB2EBB2" w14:textId="77777777" w:rsidR="00AB2932" w:rsidRPr="00AB2932" w:rsidRDefault="00AB2932" w:rsidP="00AB2932">
            <w:pPr>
              <w:pStyle w:val="NoSpacing"/>
              <w:rPr>
                <w:lang w:eastAsia="zh-CN"/>
              </w:rPr>
            </w:pPr>
            <w:r w:rsidRPr="00AB2932">
              <w:rPr>
                <w:lang w:eastAsia="zh-CN"/>
              </w:rPr>
              <w:t>0.0</w:t>
            </w:r>
          </w:p>
        </w:tc>
      </w:tr>
      <w:tr w:rsidR="00AB2932" w:rsidRPr="00AB2932" w14:paraId="3FB90F4E" w14:textId="77777777" w:rsidTr="00CE6FB7">
        <w:trPr>
          <w:trHeight w:val="340"/>
        </w:trPr>
        <w:tc>
          <w:tcPr>
            <w:tcW w:w="2500" w:type="pct"/>
          </w:tcPr>
          <w:p w14:paraId="217921A0" w14:textId="77777777" w:rsidR="00AB2932" w:rsidRPr="00AB2932" w:rsidRDefault="00AB2932" w:rsidP="00AB2932">
            <w:pPr>
              <w:pStyle w:val="NoSpacing"/>
              <w:rPr>
                <w:lang w:eastAsia="zh-CN"/>
              </w:rPr>
            </w:pPr>
            <w:r w:rsidRPr="00AB2932">
              <w:rPr>
                <w:lang w:eastAsia="zh-CN"/>
              </w:rPr>
              <w:t>Column width</w:t>
            </w:r>
          </w:p>
        </w:tc>
        <w:tc>
          <w:tcPr>
            <w:tcW w:w="2500" w:type="pct"/>
          </w:tcPr>
          <w:p w14:paraId="3F0BB8B0" w14:textId="77777777" w:rsidR="00AB2932" w:rsidRPr="00AB2932" w:rsidRDefault="00AB2932" w:rsidP="00AB2932">
            <w:pPr>
              <w:pStyle w:val="NoSpacing"/>
              <w:rPr>
                <w:lang w:eastAsia="zh-CN"/>
              </w:rPr>
            </w:pPr>
            <w:r w:rsidRPr="00AB2932">
              <w:rPr>
                <w:lang w:eastAsia="zh-CN"/>
              </w:rPr>
              <w:t>8.7</w:t>
            </w:r>
          </w:p>
        </w:tc>
      </w:tr>
      <w:tr w:rsidR="00AB2932" w:rsidRPr="00AB2932" w14:paraId="38DCB5CC" w14:textId="77777777" w:rsidTr="00CE6FB7">
        <w:trPr>
          <w:trHeight w:val="340"/>
        </w:trPr>
        <w:tc>
          <w:tcPr>
            <w:tcW w:w="2500" w:type="pct"/>
            <w:tcBorders>
              <w:bottom w:val="single" w:sz="4" w:space="0" w:color="auto"/>
            </w:tcBorders>
          </w:tcPr>
          <w:p w14:paraId="398CF53C" w14:textId="77777777" w:rsidR="00AB2932" w:rsidRPr="00AB2932" w:rsidRDefault="00AB2932" w:rsidP="00AB2932">
            <w:pPr>
              <w:pStyle w:val="NoSpacing"/>
              <w:rPr>
                <w:lang w:eastAsia="zh-CN"/>
              </w:rPr>
            </w:pPr>
            <w:r w:rsidRPr="00AB2932">
              <w:rPr>
                <w:lang w:eastAsia="zh-CN"/>
              </w:rPr>
              <w:t>Column spacing</w:t>
            </w:r>
          </w:p>
        </w:tc>
        <w:tc>
          <w:tcPr>
            <w:tcW w:w="2500" w:type="pct"/>
            <w:tcBorders>
              <w:bottom w:val="single" w:sz="4" w:space="0" w:color="auto"/>
            </w:tcBorders>
          </w:tcPr>
          <w:p w14:paraId="6FA8C6BA" w14:textId="77777777" w:rsidR="00AB2932" w:rsidRPr="00AB2932" w:rsidRDefault="00AB2932" w:rsidP="00AB2932">
            <w:pPr>
              <w:pStyle w:val="NoSpacing"/>
              <w:rPr>
                <w:lang w:eastAsia="zh-CN"/>
              </w:rPr>
            </w:pPr>
            <w:r w:rsidRPr="00AB2932">
              <w:rPr>
                <w:lang w:eastAsia="zh-CN"/>
              </w:rPr>
              <w:t>5.9</w:t>
            </w:r>
          </w:p>
        </w:tc>
      </w:tr>
    </w:tbl>
    <w:p w14:paraId="537EE396" w14:textId="77777777" w:rsidR="00AB2932" w:rsidRPr="009E2E40" w:rsidRDefault="00AB2932" w:rsidP="0004648A">
      <w:pPr>
        <w:rPr>
          <w:i/>
          <w:lang w:eastAsia="zh-CN"/>
        </w:rPr>
      </w:pPr>
    </w:p>
    <w:p w14:paraId="786003DB" w14:textId="50A4C11B" w:rsidR="006F15EE" w:rsidRDefault="00AB0BCC" w:rsidP="00A54A5B">
      <w:pPr>
        <w:pStyle w:val="Heading2"/>
        <w:numPr>
          <w:ilvl w:val="1"/>
          <w:numId w:val="11"/>
        </w:numPr>
        <w:rPr>
          <w:lang w:eastAsia="zh-CN"/>
        </w:rPr>
      </w:pPr>
      <w:r w:rsidRPr="006F15EE">
        <w:rPr>
          <w:lang w:eastAsia="zh-CN"/>
        </w:rPr>
        <w:t>Text Font</w:t>
      </w:r>
    </w:p>
    <w:p w14:paraId="5623213B" w14:textId="04C8BACE" w:rsidR="00AB0BCC" w:rsidRDefault="008445AB" w:rsidP="006F15EE">
      <w:pPr>
        <w:rPr>
          <w:lang w:eastAsia="zh-CN"/>
        </w:rPr>
      </w:pPr>
      <w:r w:rsidRPr="008445AB">
        <w:rPr>
          <w:lang w:eastAsia="zh-CN"/>
        </w:rPr>
        <w:t>Standardised fonts such as Times, Times Roman, Times New Roman or Symbol are to be used with a font size no smaller than 10pt. Except for parameters in mathematics (not for log, sin, cos, ln, max., d (in dx), etc), Latin names of species and genera in botany and zoology and the titles of journals and books which should all be in italics.</w:t>
      </w:r>
    </w:p>
    <w:p w14:paraId="08DE5E92" w14:textId="2EC5EAE5" w:rsidR="00D86279" w:rsidRPr="006F15EE" w:rsidRDefault="00D86279" w:rsidP="00D86279">
      <w:pPr>
        <w:rPr>
          <w:lang w:eastAsia="zh-CN"/>
        </w:rPr>
      </w:pPr>
      <w:r w:rsidRPr="00D86279">
        <w:rPr>
          <w:lang w:eastAsia="zh-CN"/>
        </w:rPr>
        <w:t>Never use bold, except to denote vectors in mathematics. Never underline any text. Never use letterspacing and never use more than one space between words.</w:t>
      </w:r>
    </w:p>
    <w:p w14:paraId="49368843" w14:textId="10BCD7F6" w:rsidR="006F15EE" w:rsidRDefault="00AB0BCC" w:rsidP="00A54A5B">
      <w:pPr>
        <w:pStyle w:val="Heading2"/>
        <w:numPr>
          <w:ilvl w:val="1"/>
          <w:numId w:val="11"/>
        </w:numPr>
        <w:rPr>
          <w:lang w:eastAsia="zh-CN"/>
        </w:rPr>
      </w:pPr>
      <w:r w:rsidRPr="006F15EE">
        <w:rPr>
          <w:lang w:eastAsia="zh-CN"/>
        </w:rPr>
        <w:t>Section Headings</w:t>
      </w:r>
    </w:p>
    <w:p w14:paraId="2B19D7E9" w14:textId="3BAD4FB1" w:rsidR="00AB0BCC" w:rsidRPr="00A265F5" w:rsidRDefault="006F15EE" w:rsidP="00A265F5">
      <w:pPr>
        <w:rPr>
          <w:i/>
          <w:lang w:eastAsia="zh-CN"/>
        </w:rPr>
      </w:pPr>
      <w:r>
        <w:rPr>
          <w:lang w:eastAsia="zh-CN"/>
        </w:rPr>
        <w:t>All section headings should be numbered,</w:t>
      </w:r>
      <w:r w:rsidR="00AB0BCC" w:rsidRPr="006F15EE">
        <w:rPr>
          <w:lang w:eastAsia="zh-CN"/>
        </w:rPr>
        <w:t xml:space="preserve"> and no more than 3 levels (e.g. 1</w:t>
      </w:r>
      <w:r w:rsidR="00CE3C6D">
        <w:rPr>
          <w:lang w:eastAsia="zh-CN"/>
        </w:rPr>
        <w:t>.</w:t>
      </w:r>
      <w:r w:rsidR="00AB0BCC" w:rsidRPr="006F15EE">
        <w:rPr>
          <w:lang w:eastAsia="zh-CN"/>
        </w:rPr>
        <w:t>,1.1</w:t>
      </w:r>
      <w:r w:rsidR="00CE3C6D">
        <w:rPr>
          <w:lang w:eastAsia="zh-CN"/>
        </w:rPr>
        <w:t>.</w:t>
      </w:r>
      <w:r w:rsidR="00AB0BCC" w:rsidRPr="006F15EE">
        <w:rPr>
          <w:lang w:eastAsia="zh-CN"/>
        </w:rPr>
        <w:t xml:space="preserve"> and 1.1.1</w:t>
      </w:r>
      <w:r w:rsidR="00CE3C6D">
        <w:rPr>
          <w:lang w:eastAsia="zh-CN"/>
        </w:rPr>
        <w:t>.</w:t>
      </w:r>
      <w:r w:rsidR="00AB0BCC" w:rsidRPr="006F15EE">
        <w:rPr>
          <w:lang w:eastAsia="zh-CN"/>
        </w:rPr>
        <w:t xml:space="preserve">) of headings should be used. </w:t>
      </w:r>
      <w:r w:rsidR="00AB0BCC" w:rsidRPr="006F15EE">
        <w:t>The headings of each section that should be used are as follows:</w:t>
      </w:r>
    </w:p>
    <w:p w14:paraId="197CC94F" w14:textId="77777777" w:rsidR="00AB0BCC" w:rsidRPr="007E3EA4" w:rsidRDefault="00AB0BCC" w:rsidP="007E3EA4">
      <w:pPr>
        <w:rPr>
          <w:b/>
          <w:bCs/>
        </w:rPr>
      </w:pPr>
      <w:r w:rsidRPr="007E3EA4">
        <w:rPr>
          <w:b/>
          <w:bCs/>
        </w:rPr>
        <w:t>First Level Headings</w:t>
      </w:r>
    </w:p>
    <w:p w14:paraId="63438FFF" w14:textId="09306675" w:rsidR="00AB0BCC" w:rsidRPr="006F15EE" w:rsidRDefault="00AB0BCC" w:rsidP="007E3EA4">
      <w:r w:rsidRPr="006F15EE">
        <w:t>The first level section headings should be in bold font, 12pt (e.g. “</w:t>
      </w:r>
      <w:r w:rsidRPr="006F15EE">
        <w:rPr>
          <w:b/>
        </w:rPr>
        <w:t>1</w:t>
      </w:r>
      <w:r w:rsidR="007E3EA4">
        <w:rPr>
          <w:b/>
        </w:rPr>
        <w:t>.</w:t>
      </w:r>
      <w:r w:rsidRPr="006F15EE">
        <w:rPr>
          <w:b/>
        </w:rPr>
        <w:t xml:space="preserve"> Introduction</w:t>
      </w:r>
      <w:r w:rsidRPr="006F15EE">
        <w:t>”), with the paragraph starting on a new line.</w:t>
      </w:r>
    </w:p>
    <w:p w14:paraId="31F82199" w14:textId="77777777" w:rsidR="00AB0BCC" w:rsidRPr="007E3EA4" w:rsidRDefault="00AB0BCC" w:rsidP="007E3EA4">
      <w:pPr>
        <w:rPr>
          <w:iCs/>
        </w:rPr>
      </w:pPr>
      <w:r w:rsidRPr="007E3EA4">
        <w:rPr>
          <w:iCs/>
        </w:rPr>
        <w:t>Second Level Headings</w:t>
      </w:r>
    </w:p>
    <w:p w14:paraId="50B8A1B5" w14:textId="2C5A67DC" w:rsidR="00AB0BCC" w:rsidRPr="00576906" w:rsidRDefault="00AB0BCC" w:rsidP="007E3EA4">
      <w:pPr>
        <w:rPr>
          <w:i/>
        </w:rPr>
      </w:pPr>
      <w:r w:rsidRPr="006F15EE">
        <w:t>The second level section headings should be 1</w:t>
      </w:r>
      <w:r w:rsidR="007E3EA4">
        <w:t>2</w:t>
      </w:r>
      <w:r w:rsidRPr="006F15EE">
        <w:t>pt (i.e. “</w:t>
      </w:r>
      <w:r w:rsidRPr="007E3EA4">
        <w:rPr>
          <w:iCs/>
        </w:rPr>
        <w:t>2.3</w:t>
      </w:r>
      <w:r w:rsidR="007E3EA4" w:rsidRPr="007E3EA4">
        <w:rPr>
          <w:iCs/>
        </w:rPr>
        <w:t>.</w:t>
      </w:r>
      <w:r w:rsidRPr="007E3EA4">
        <w:rPr>
          <w:iCs/>
        </w:rPr>
        <w:t xml:space="preserve"> Section Headings</w:t>
      </w:r>
      <w:r w:rsidRPr="006F15EE">
        <w:t>”).  The paragraph should start on a new line.</w:t>
      </w:r>
    </w:p>
    <w:p w14:paraId="2C875CC4" w14:textId="77777777" w:rsidR="00576906" w:rsidRPr="00576906" w:rsidRDefault="00AB0BCC" w:rsidP="007E3EA4">
      <w:pPr>
        <w:rPr>
          <w:bCs/>
          <w:i/>
        </w:rPr>
      </w:pPr>
      <w:r w:rsidRPr="00576906">
        <w:rPr>
          <w:bCs/>
          <w:i/>
        </w:rPr>
        <w:t xml:space="preserve">Third Level Headings </w:t>
      </w:r>
    </w:p>
    <w:p w14:paraId="05AD2382" w14:textId="345B4854" w:rsidR="00033949" w:rsidRPr="00576906" w:rsidRDefault="00576906" w:rsidP="00576906">
      <w:pPr>
        <w:spacing w:line="276" w:lineRule="auto"/>
      </w:pPr>
      <w:r>
        <w:t>The third-level section headings should be in italics</w:t>
      </w:r>
      <w:r w:rsidR="00AB0BCC" w:rsidRPr="007E3EA4">
        <w:t>. The text for that section should run on and not start as a new paragraph</w:t>
      </w:r>
    </w:p>
    <w:p w14:paraId="33A6C07F" w14:textId="77777777" w:rsidR="00BE299C" w:rsidRPr="006F15EE" w:rsidRDefault="00BE299C" w:rsidP="00C333C7">
      <w:pPr>
        <w:pStyle w:val="Heading1"/>
        <w:numPr>
          <w:ilvl w:val="0"/>
          <w:numId w:val="12"/>
        </w:numPr>
      </w:pPr>
      <w:r w:rsidRPr="006F15EE">
        <w:t>Figures</w:t>
      </w:r>
    </w:p>
    <w:p w14:paraId="5119CA28" w14:textId="14144AAF" w:rsidR="00BE299C" w:rsidRPr="005D3003" w:rsidRDefault="00BE299C" w:rsidP="005D3003">
      <w:pPr>
        <w:spacing w:line="276" w:lineRule="auto"/>
      </w:pPr>
      <w:r w:rsidRPr="006F15EE">
        <w:t xml:space="preserve">Graphics may be full </w:t>
      </w:r>
      <w:proofErr w:type="gramStart"/>
      <w:r w:rsidR="00833F5C" w:rsidRPr="006F15EE">
        <w:t>colour</w:t>
      </w:r>
      <w:r w:rsidR="00163A7F">
        <w:t>,</w:t>
      </w:r>
      <w:r w:rsidR="00833F5C">
        <w:t xml:space="preserve"> but</w:t>
      </w:r>
      <w:proofErr w:type="gramEnd"/>
      <w:r w:rsidRPr="006F15EE">
        <w:t xml:space="preserve"> make sure that they are appropriate for print (black and white) and online (colour) publication. Coloured line graphs should use dotted or dashed lines, or shapes to distinguish them </w:t>
      </w:r>
      <w:r w:rsidR="00833F5C">
        <w:t>from each other</w:t>
      </w:r>
      <w:r w:rsidRPr="006F15EE">
        <w:t xml:space="preserve"> in print. Examples of graphs in acceptable formats are given in </w:t>
      </w:r>
      <w:r w:rsidR="00163A7F" w:rsidRPr="00163A7F">
        <w:t xml:space="preserve">Figure </w:t>
      </w:r>
      <w:r w:rsidRPr="006F15EE">
        <w:t xml:space="preserve">1. Each figure should </w:t>
      </w:r>
      <w:r w:rsidRPr="006F15EE">
        <w:lastRenderedPageBreak/>
        <w:t xml:space="preserve">be explicitly referred to in numerical order and should be embedded within the text at the appropriate point. A maximum of four subfigures </w:t>
      </w:r>
      <w:r w:rsidR="00163A7F" w:rsidRPr="006F15EE">
        <w:t>is</w:t>
      </w:r>
      <w:r w:rsidRPr="006F15EE">
        <w:t xml:space="preserve"> allowed per figure.</w:t>
      </w:r>
    </w:p>
    <w:p w14:paraId="2D1A6473" w14:textId="08BCCEC7" w:rsidR="001A2ED1" w:rsidRPr="004B4A6B" w:rsidRDefault="00BE299C" w:rsidP="004B4A6B">
      <w:r w:rsidRPr="006F15EE">
        <w:t xml:space="preserve">Figure captions must be </w:t>
      </w:r>
      <w:r w:rsidR="00862F81">
        <w:t xml:space="preserve">placed below the figure in </w:t>
      </w:r>
      <w:r w:rsidR="004B4A6B">
        <w:t>10.5pt font and, ideally,</w:t>
      </w:r>
      <w:r w:rsidR="00862F81">
        <w:t xml:space="preserve"> consist of a single</w:t>
      </w:r>
      <w:r w:rsidRPr="006F15EE">
        <w:t xml:space="preserve"> sentence.  If a figure has subfigures, all subfigures should also have a caption and should be identified by letters, e.g. </w:t>
      </w:r>
      <w:r w:rsidRPr="00163A7F">
        <w:t>(a), (b), (c), (d)</w:t>
      </w:r>
      <w:r w:rsidRPr="006F15EE">
        <w:t xml:space="preserve">. </w:t>
      </w:r>
    </w:p>
    <w:p w14:paraId="4539E957" w14:textId="64E7A9C3" w:rsidR="006675BF" w:rsidRPr="006675BF" w:rsidRDefault="006675BF" w:rsidP="006675BF">
      <w:pPr>
        <w:jc w:val="center"/>
        <w:rPr>
          <w:rFonts w:cstheme="minorBidi" w:hint="cs"/>
          <w:cs/>
          <w:lang w:bidi="th-TH"/>
        </w:rPr>
      </w:pPr>
      <w:r>
        <w:rPr>
          <w:noProof/>
        </w:rPr>
        <w:drawing>
          <wp:inline distT="0" distB="0" distL="0" distR="0" wp14:anchorId="1FE10835" wp14:editId="6DAC3EC8">
            <wp:extent cx="5734285" cy="1234800"/>
            <wp:effectExtent l="0" t="0" r="0" b="3810"/>
            <wp:docPr id="4720427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4285" cy="1234800"/>
                    </a:xfrm>
                    <a:prstGeom prst="rect">
                      <a:avLst/>
                    </a:prstGeom>
                    <a:noFill/>
                    <a:ln>
                      <a:noFill/>
                    </a:ln>
                  </pic:spPr>
                </pic:pic>
              </a:graphicData>
            </a:graphic>
          </wp:inline>
        </w:drawing>
      </w:r>
    </w:p>
    <w:p w14:paraId="146585DF" w14:textId="15E158B4" w:rsidR="00295B77" w:rsidRDefault="00EE74A0" w:rsidP="00FC4A7B">
      <w:pPr>
        <w:pStyle w:val="Caption"/>
        <w:ind w:left="720"/>
        <w:rPr>
          <w:rFonts w:eastAsiaTheme="minorEastAsia"/>
          <w:lang w:val="en-GB" w:eastAsia="zh-CN"/>
        </w:rPr>
      </w:pPr>
      <w:r w:rsidRPr="006F15EE">
        <w:rPr>
          <w:rFonts w:cs="Times New Roman"/>
          <w:lang w:val="en-GB"/>
        </w:rPr>
        <w:t xml:space="preserve">Figure </w:t>
      </w:r>
      <w:r w:rsidRPr="006F15EE">
        <w:rPr>
          <w:rFonts w:cs="Times New Roman"/>
          <w:lang w:val="en-GB"/>
        </w:rPr>
        <w:fldChar w:fldCharType="begin"/>
      </w:r>
      <w:r w:rsidRPr="006F15EE">
        <w:rPr>
          <w:rFonts w:cs="Times New Roman"/>
          <w:lang w:val="en-GB"/>
        </w:rPr>
        <w:instrText xml:space="preserve"> SEQ Figure \* ARABIC </w:instrText>
      </w:r>
      <w:r w:rsidRPr="006F15EE">
        <w:rPr>
          <w:rFonts w:cs="Times New Roman"/>
          <w:lang w:val="en-GB"/>
        </w:rPr>
        <w:fldChar w:fldCharType="separate"/>
      </w:r>
      <w:r w:rsidRPr="006F15EE">
        <w:rPr>
          <w:rFonts w:cs="Times New Roman"/>
          <w:lang w:val="en-GB"/>
        </w:rPr>
        <w:t>1</w:t>
      </w:r>
      <w:r w:rsidRPr="006F15EE">
        <w:rPr>
          <w:rFonts w:cs="Times New Roman"/>
          <w:lang w:val="en-GB"/>
        </w:rPr>
        <w:fldChar w:fldCharType="end"/>
      </w:r>
      <w:r w:rsidR="005A3D52">
        <w:rPr>
          <w:rFonts w:eastAsiaTheme="minorEastAsia" w:cs="Times New Roman" w:hint="eastAsia"/>
          <w:lang w:val="en-GB" w:eastAsia="zh-CN"/>
        </w:rPr>
        <w:t>.</w:t>
      </w:r>
      <w:r w:rsidRPr="006F15EE">
        <w:rPr>
          <w:rFonts w:cs="Times New Roman"/>
          <w:lang w:val="en-GB"/>
        </w:rPr>
        <w:t xml:space="preserve"> </w:t>
      </w:r>
      <w:r w:rsidRPr="006F15EE">
        <w:rPr>
          <w:rFonts w:cs="Times New Roman"/>
          <w:bCs/>
          <w:lang w:val="en-GB"/>
        </w:rPr>
        <w:t xml:space="preserve">Logo of </w:t>
      </w:r>
      <w:bookmarkStart w:id="1" w:name="OLE_LINK20"/>
      <w:r w:rsidR="00370068" w:rsidRPr="006F15EE">
        <w:rPr>
          <w:rFonts w:cs="Times New Roman"/>
          <w:bCs/>
          <w:lang w:val="en-GB"/>
        </w:rPr>
        <w:t>ICMTI</w:t>
      </w:r>
      <w:r w:rsidRPr="006F15EE">
        <w:rPr>
          <w:rFonts w:cs="Times New Roman"/>
          <w:bCs/>
          <w:lang w:val="en-GB"/>
        </w:rPr>
        <w:t xml:space="preserve"> </w:t>
      </w:r>
      <w:bookmarkEnd w:id="1"/>
      <w:r w:rsidRPr="006F15EE">
        <w:rPr>
          <w:rFonts w:cs="Times New Roman"/>
          <w:bCs/>
          <w:lang w:val="en-GB"/>
        </w:rPr>
        <w:t>202</w:t>
      </w:r>
      <w:r w:rsidR="004162CF">
        <w:rPr>
          <w:rFonts w:cs="Times New Roman"/>
          <w:bCs/>
          <w:lang w:val="en-GB"/>
        </w:rPr>
        <w:t>7</w:t>
      </w:r>
      <w:r w:rsidR="00FC4A7B">
        <w:rPr>
          <w:rFonts w:cs="Times New Roman"/>
          <w:bCs/>
          <w:lang w:val="en-GB"/>
        </w:rPr>
        <w:t xml:space="preserve"> (</w:t>
      </w:r>
      <w:r w:rsidR="00295B77" w:rsidRPr="006F15EE">
        <w:rPr>
          <w:lang w:val="en-GB"/>
        </w:rPr>
        <w:t xml:space="preserve">Source: </w:t>
      </w:r>
      <w:r w:rsidR="00370068" w:rsidRPr="006F15EE">
        <w:rPr>
          <w:lang w:val="en-GB"/>
        </w:rPr>
        <w:t>ICMTI</w:t>
      </w:r>
      <w:r w:rsidR="00295B77" w:rsidRPr="006F15EE">
        <w:rPr>
          <w:lang w:val="en-GB"/>
        </w:rPr>
        <w:t xml:space="preserve"> 202</w:t>
      </w:r>
      <w:r w:rsidR="004162CF">
        <w:rPr>
          <w:lang w:val="en-GB"/>
        </w:rPr>
        <w:t>7</w:t>
      </w:r>
      <w:r w:rsidR="00FC4A7B">
        <w:rPr>
          <w:lang w:val="en-GB"/>
        </w:rPr>
        <w:t>)</w:t>
      </w:r>
    </w:p>
    <w:p w14:paraId="0CD65C49" w14:textId="77777777" w:rsidR="0005512C" w:rsidRPr="0005512C" w:rsidRDefault="0005512C" w:rsidP="0005512C">
      <w:pPr>
        <w:rPr>
          <w:lang w:eastAsia="zh-CN" w:bidi="ar-SA"/>
        </w:rPr>
      </w:pPr>
    </w:p>
    <w:p w14:paraId="362CF93A" w14:textId="597EB566" w:rsidR="00311B30" w:rsidRPr="00846584" w:rsidRDefault="00311B30" w:rsidP="00C333C7">
      <w:pPr>
        <w:pStyle w:val="Heading1"/>
        <w:numPr>
          <w:ilvl w:val="0"/>
          <w:numId w:val="12"/>
        </w:numPr>
        <w:rPr>
          <w:lang w:eastAsia="zh-CN"/>
        </w:rPr>
      </w:pPr>
      <w:r w:rsidRPr="00846584">
        <w:rPr>
          <w:lang w:eastAsia="zh-CN"/>
        </w:rPr>
        <w:t>Tables</w:t>
      </w:r>
    </w:p>
    <w:p w14:paraId="27CCCA6F" w14:textId="4EAAD30D" w:rsidR="003B77F2" w:rsidRDefault="00311B30" w:rsidP="00311B30">
      <w:r w:rsidRPr="00846584">
        <w:t>Tables should be formatted as shown in the example below</w:t>
      </w:r>
      <w:r w:rsidR="00E9603D">
        <w:t>,</w:t>
      </w:r>
      <w:r w:rsidRPr="00846584">
        <w:t xml:space="preserve"> with no column lines</w:t>
      </w:r>
      <w:r w:rsidR="00E9603D">
        <w:t xml:space="preserve"> unless they are essential for clarifying the table's content</w:t>
      </w:r>
      <w:r w:rsidRPr="00846584">
        <w:t xml:space="preserve">. Row lines can be used to distinguish </w:t>
      </w:r>
      <w:r w:rsidR="00E9603D">
        <w:t>column headings from table content</w:t>
      </w:r>
      <w:r w:rsidRPr="00846584">
        <w:t>.</w:t>
      </w:r>
    </w:p>
    <w:p w14:paraId="1822EC1D" w14:textId="0F39075A" w:rsidR="009827E3" w:rsidRPr="00122301" w:rsidRDefault="00A10A1F" w:rsidP="00311B30">
      <w:r w:rsidRPr="00A10A1F">
        <w:t>Tables must be numbered and cited within the text in strict numerical order.  Table captions must be above the table and in 10.5 pt font. Tables must be AutoFit Window.</w:t>
      </w:r>
    </w:p>
    <w:p w14:paraId="229ACB92" w14:textId="13D41E7B" w:rsidR="00CB3BF7" w:rsidRPr="006F15EE" w:rsidRDefault="00CB3BF7" w:rsidP="00CB3BF7">
      <w:pPr>
        <w:pStyle w:val="Caption"/>
        <w:keepNext/>
        <w:rPr>
          <w:rFonts w:cs="Times New Roman"/>
          <w:b/>
          <w:bCs/>
          <w:i/>
          <w:lang w:val="en-GB"/>
        </w:rPr>
      </w:pPr>
      <w:r w:rsidRPr="006F15EE">
        <w:rPr>
          <w:rFonts w:cs="Times New Roman"/>
          <w:lang w:val="en-GB"/>
        </w:rPr>
        <w:t xml:space="preserve">Table </w:t>
      </w:r>
      <w:r w:rsidRPr="006F15EE">
        <w:rPr>
          <w:rFonts w:cs="Times New Roman"/>
          <w:lang w:val="en-GB"/>
        </w:rPr>
        <w:fldChar w:fldCharType="begin"/>
      </w:r>
      <w:r w:rsidRPr="006F15EE">
        <w:rPr>
          <w:rFonts w:cs="Times New Roman"/>
          <w:lang w:val="en-GB"/>
        </w:rPr>
        <w:instrText xml:space="preserve"> SEQ Table \* ARABIC </w:instrText>
      </w:r>
      <w:r w:rsidRPr="006F15EE">
        <w:rPr>
          <w:rFonts w:cs="Times New Roman"/>
          <w:lang w:val="en-GB"/>
        </w:rPr>
        <w:fldChar w:fldCharType="separate"/>
      </w:r>
      <w:r w:rsidR="005A3D52">
        <w:rPr>
          <w:rFonts w:cs="Times New Roman"/>
          <w:noProof/>
          <w:lang w:val="en-GB"/>
        </w:rPr>
        <w:t>2</w:t>
      </w:r>
      <w:r w:rsidRPr="006F15EE">
        <w:rPr>
          <w:rFonts w:cs="Times New Roman"/>
          <w:lang w:val="en-GB"/>
        </w:rPr>
        <w:fldChar w:fldCharType="end"/>
      </w:r>
      <w:r w:rsidR="005A3D52">
        <w:rPr>
          <w:rFonts w:eastAsiaTheme="minorEastAsia" w:cs="Times New Roman" w:hint="eastAsia"/>
          <w:lang w:val="en-GB" w:eastAsia="zh-CN"/>
        </w:rPr>
        <w:t>.</w:t>
      </w:r>
      <w:r w:rsidRPr="006F15EE">
        <w:rPr>
          <w:rFonts w:cs="Times New Roman"/>
          <w:lang w:val="en-GB"/>
        </w:rPr>
        <w:t xml:space="preserve"> </w:t>
      </w:r>
      <w:r w:rsidRPr="006F15EE">
        <w:rPr>
          <w:rFonts w:cs="Times New Roman"/>
          <w:bCs/>
          <w:iCs w:val="0"/>
          <w:lang w:val="en-GB"/>
        </w:rPr>
        <w:t>Table legend</w:t>
      </w:r>
      <w:r w:rsidR="00FC4A7B">
        <w:rPr>
          <w:rFonts w:cs="Times New Roman"/>
          <w:bCs/>
          <w:iCs w:val="0"/>
          <w:lang w:val="en-GB"/>
        </w:rPr>
        <w:t xml:space="preserve"> (</w:t>
      </w:r>
      <w:r w:rsidR="00FC4A7B" w:rsidRPr="00FC4A7B">
        <w:rPr>
          <w:rFonts w:cs="Times New Roman"/>
          <w:bCs/>
          <w:iCs w:val="0"/>
          <w:lang w:val="en-GB"/>
        </w:rPr>
        <w:t>Source: ICMTI 202</w:t>
      </w:r>
      <w:r w:rsidR="004162CF">
        <w:rPr>
          <w:rFonts w:cs="Times New Roman"/>
          <w:bCs/>
          <w:iCs w:val="0"/>
          <w:lang w:val="en-GB"/>
        </w:rPr>
        <w:t>7</w:t>
      </w:r>
      <w:r w:rsidR="00FC4A7B">
        <w:rPr>
          <w:rFonts w:cs="Times New Roman"/>
          <w:bCs/>
          <w:iCs w:val="0"/>
          <w:lang w:val="en-GB"/>
        </w:rPr>
        <w:t>)</w:t>
      </w:r>
    </w:p>
    <w:tbl>
      <w:tblPr>
        <w:tblStyle w:val="TableGridLight"/>
        <w:tblW w:w="3402" w:type="dxa"/>
        <w:jc w:val="center"/>
        <w:tblLook w:val="04A0" w:firstRow="1" w:lastRow="0" w:firstColumn="1" w:lastColumn="0" w:noHBand="0" w:noVBand="1"/>
      </w:tblPr>
      <w:tblGrid>
        <w:gridCol w:w="1134"/>
        <w:gridCol w:w="1134"/>
        <w:gridCol w:w="1134"/>
      </w:tblGrid>
      <w:tr w:rsidR="00936895" w:rsidRPr="006F15EE" w14:paraId="7513B7B3" w14:textId="77777777" w:rsidTr="00E86CB4">
        <w:trPr>
          <w:trHeight w:val="340"/>
          <w:jc w:val="center"/>
        </w:trPr>
        <w:tc>
          <w:tcPr>
            <w:tcW w:w="1134" w:type="dxa"/>
            <w:tcBorders>
              <w:top w:val="single" w:sz="4" w:space="0" w:color="auto"/>
              <w:left w:val="nil"/>
              <w:bottom w:val="single" w:sz="4" w:space="0" w:color="auto"/>
              <w:right w:val="nil"/>
            </w:tcBorders>
            <w:vAlign w:val="center"/>
          </w:tcPr>
          <w:p w14:paraId="27806F77" w14:textId="017883A6" w:rsidR="00936895" w:rsidRPr="006F15EE" w:rsidRDefault="00936895" w:rsidP="00356F79">
            <w:pPr>
              <w:pStyle w:val="NoSpacing"/>
              <w:jc w:val="left"/>
            </w:pPr>
            <w:r>
              <w:t>Column 1</w:t>
            </w:r>
          </w:p>
        </w:tc>
        <w:tc>
          <w:tcPr>
            <w:tcW w:w="1134" w:type="dxa"/>
            <w:tcBorders>
              <w:top w:val="single" w:sz="4" w:space="0" w:color="auto"/>
              <w:left w:val="nil"/>
              <w:bottom w:val="single" w:sz="4" w:space="0" w:color="auto"/>
              <w:right w:val="nil"/>
            </w:tcBorders>
            <w:vAlign w:val="center"/>
          </w:tcPr>
          <w:p w14:paraId="0540F064" w14:textId="5F8B1AE1" w:rsidR="00936895" w:rsidRPr="006F15EE" w:rsidRDefault="00936895" w:rsidP="00356F79">
            <w:pPr>
              <w:pStyle w:val="NoSpacing"/>
              <w:jc w:val="left"/>
            </w:pPr>
            <w:r>
              <w:t>Column 2</w:t>
            </w:r>
          </w:p>
        </w:tc>
        <w:tc>
          <w:tcPr>
            <w:tcW w:w="1134" w:type="dxa"/>
            <w:tcBorders>
              <w:top w:val="single" w:sz="4" w:space="0" w:color="auto"/>
              <w:left w:val="nil"/>
              <w:bottom w:val="single" w:sz="4" w:space="0" w:color="auto"/>
              <w:right w:val="nil"/>
            </w:tcBorders>
            <w:vAlign w:val="center"/>
          </w:tcPr>
          <w:p w14:paraId="2752DCBC" w14:textId="212A311B" w:rsidR="00936895" w:rsidRPr="006F15EE" w:rsidRDefault="00936895" w:rsidP="00356F79">
            <w:pPr>
              <w:pStyle w:val="NoSpacing"/>
              <w:jc w:val="left"/>
            </w:pPr>
            <w:r>
              <w:t>Column 3</w:t>
            </w:r>
          </w:p>
        </w:tc>
      </w:tr>
      <w:tr w:rsidR="00936895" w:rsidRPr="006F15EE" w14:paraId="79E33ABF" w14:textId="77777777" w:rsidTr="00E86CB4">
        <w:trPr>
          <w:trHeight w:val="340"/>
          <w:jc w:val="center"/>
        </w:trPr>
        <w:tc>
          <w:tcPr>
            <w:tcW w:w="1134" w:type="dxa"/>
            <w:tcBorders>
              <w:top w:val="single" w:sz="4" w:space="0" w:color="auto"/>
              <w:left w:val="nil"/>
              <w:bottom w:val="nil"/>
              <w:right w:val="nil"/>
            </w:tcBorders>
            <w:vAlign w:val="center"/>
          </w:tcPr>
          <w:p w14:paraId="107B3CC6" w14:textId="61CEBA5C" w:rsidR="00936895" w:rsidRPr="006F15EE" w:rsidRDefault="00936895" w:rsidP="00356F79">
            <w:pPr>
              <w:pStyle w:val="NoSpacing"/>
            </w:pPr>
            <w:r>
              <w:t>Row 1</w:t>
            </w:r>
          </w:p>
        </w:tc>
        <w:tc>
          <w:tcPr>
            <w:tcW w:w="1134" w:type="dxa"/>
            <w:tcBorders>
              <w:top w:val="single" w:sz="4" w:space="0" w:color="auto"/>
              <w:left w:val="nil"/>
              <w:bottom w:val="nil"/>
              <w:right w:val="nil"/>
            </w:tcBorders>
            <w:vAlign w:val="center"/>
          </w:tcPr>
          <w:p w14:paraId="62D73D63" w14:textId="440F0466" w:rsidR="00936895" w:rsidRPr="006F15EE" w:rsidRDefault="0017249D" w:rsidP="00356F79">
            <w:pPr>
              <w:pStyle w:val="NoSpacing"/>
            </w:pPr>
            <w:r>
              <w:t>…</w:t>
            </w:r>
          </w:p>
        </w:tc>
        <w:tc>
          <w:tcPr>
            <w:tcW w:w="1134" w:type="dxa"/>
            <w:tcBorders>
              <w:top w:val="single" w:sz="4" w:space="0" w:color="auto"/>
              <w:left w:val="nil"/>
              <w:bottom w:val="nil"/>
              <w:right w:val="nil"/>
            </w:tcBorders>
            <w:vAlign w:val="center"/>
          </w:tcPr>
          <w:p w14:paraId="765AE769" w14:textId="65567BF6" w:rsidR="00936895" w:rsidRPr="006F15EE" w:rsidRDefault="0017249D" w:rsidP="00356F79">
            <w:pPr>
              <w:pStyle w:val="NoSpacing"/>
            </w:pPr>
            <w:r>
              <w:t>…</w:t>
            </w:r>
          </w:p>
        </w:tc>
      </w:tr>
      <w:tr w:rsidR="00936895" w:rsidRPr="006F15EE" w14:paraId="1EACEB2E" w14:textId="77777777" w:rsidTr="00E86CB4">
        <w:trPr>
          <w:trHeight w:val="340"/>
          <w:jc w:val="center"/>
        </w:trPr>
        <w:tc>
          <w:tcPr>
            <w:tcW w:w="1134" w:type="dxa"/>
            <w:tcBorders>
              <w:top w:val="nil"/>
              <w:left w:val="nil"/>
              <w:bottom w:val="nil"/>
              <w:right w:val="nil"/>
            </w:tcBorders>
            <w:vAlign w:val="center"/>
          </w:tcPr>
          <w:p w14:paraId="1D51A9B9" w14:textId="30E8B1EE" w:rsidR="00936895" w:rsidRPr="006F15EE" w:rsidRDefault="00936895" w:rsidP="00356F79">
            <w:pPr>
              <w:pStyle w:val="NoSpacing"/>
            </w:pPr>
            <w:r>
              <w:t>Row 2</w:t>
            </w:r>
          </w:p>
        </w:tc>
        <w:tc>
          <w:tcPr>
            <w:tcW w:w="1134" w:type="dxa"/>
            <w:tcBorders>
              <w:top w:val="nil"/>
              <w:left w:val="nil"/>
              <w:bottom w:val="nil"/>
              <w:right w:val="nil"/>
            </w:tcBorders>
            <w:vAlign w:val="center"/>
          </w:tcPr>
          <w:p w14:paraId="60E8ED41" w14:textId="0B38C253" w:rsidR="00936895" w:rsidRPr="006F15EE" w:rsidRDefault="0017249D" w:rsidP="00356F79">
            <w:pPr>
              <w:pStyle w:val="NoSpacing"/>
            </w:pPr>
            <w:r>
              <w:t>…</w:t>
            </w:r>
          </w:p>
        </w:tc>
        <w:tc>
          <w:tcPr>
            <w:tcW w:w="1134" w:type="dxa"/>
            <w:tcBorders>
              <w:top w:val="nil"/>
              <w:left w:val="nil"/>
              <w:bottom w:val="nil"/>
              <w:right w:val="nil"/>
            </w:tcBorders>
            <w:vAlign w:val="center"/>
          </w:tcPr>
          <w:p w14:paraId="62E2C8A7" w14:textId="3799CB7D" w:rsidR="00936895" w:rsidRPr="006F15EE" w:rsidRDefault="0017249D" w:rsidP="00356F79">
            <w:pPr>
              <w:pStyle w:val="NoSpacing"/>
            </w:pPr>
            <w:r>
              <w:t>…</w:t>
            </w:r>
          </w:p>
        </w:tc>
      </w:tr>
      <w:tr w:rsidR="00936895" w:rsidRPr="006F15EE" w14:paraId="5B28D563" w14:textId="77777777" w:rsidTr="00E86CB4">
        <w:trPr>
          <w:trHeight w:val="340"/>
          <w:jc w:val="center"/>
        </w:trPr>
        <w:tc>
          <w:tcPr>
            <w:tcW w:w="1134" w:type="dxa"/>
            <w:tcBorders>
              <w:top w:val="nil"/>
              <w:left w:val="nil"/>
              <w:bottom w:val="single" w:sz="4" w:space="0" w:color="auto"/>
              <w:right w:val="nil"/>
            </w:tcBorders>
            <w:vAlign w:val="center"/>
          </w:tcPr>
          <w:p w14:paraId="6AC6F576" w14:textId="3E880731" w:rsidR="00936895" w:rsidRPr="006F15EE" w:rsidRDefault="00936895" w:rsidP="00356F79">
            <w:pPr>
              <w:pStyle w:val="NoSpacing"/>
            </w:pPr>
            <w:r>
              <w:t>Row 3</w:t>
            </w:r>
          </w:p>
        </w:tc>
        <w:tc>
          <w:tcPr>
            <w:tcW w:w="1134" w:type="dxa"/>
            <w:tcBorders>
              <w:top w:val="nil"/>
              <w:left w:val="nil"/>
              <w:bottom w:val="single" w:sz="4" w:space="0" w:color="auto"/>
              <w:right w:val="nil"/>
            </w:tcBorders>
            <w:vAlign w:val="center"/>
          </w:tcPr>
          <w:p w14:paraId="6DC3A115" w14:textId="35864048" w:rsidR="00936895" w:rsidRPr="006F15EE" w:rsidRDefault="0017249D" w:rsidP="00356F79">
            <w:pPr>
              <w:pStyle w:val="NoSpacing"/>
            </w:pPr>
            <w:r>
              <w:t>…</w:t>
            </w:r>
          </w:p>
        </w:tc>
        <w:tc>
          <w:tcPr>
            <w:tcW w:w="1134" w:type="dxa"/>
            <w:tcBorders>
              <w:top w:val="nil"/>
              <w:left w:val="nil"/>
              <w:bottom w:val="single" w:sz="4" w:space="0" w:color="auto"/>
              <w:right w:val="nil"/>
            </w:tcBorders>
            <w:vAlign w:val="center"/>
          </w:tcPr>
          <w:p w14:paraId="05078E28" w14:textId="408D7401" w:rsidR="00936895" w:rsidRPr="006F15EE" w:rsidRDefault="0017249D" w:rsidP="00356F79">
            <w:pPr>
              <w:pStyle w:val="NoSpacing"/>
            </w:pPr>
            <w:r>
              <w:t>…</w:t>
            </w:r>
          </w:p>
        </w:tc>
      </w:tr>
    </w:tbl>
    <w:p w14:paraId="381F1719" w14:textId="77777777" w:rsidR="00FC4A7B" w:rsidRDefault="00FC4A7B" w:rsidP="007868A5">
      <w:pPr>
        <w:rPr>
          <w:b/>
          <w:bCs/>
        </w:rPr>
      </w:pPr>
    </w:p>
    <w:p w14:paraId="4079A929" w14:textId="6C0139E5" w:rsidR="009F24E9" w:rsidRPr="00846584" w:rsidRDefault="009F24E9" w:rsidP="00C333C7">
      <w:pPr>
        <w:pStyle w:val="Heading1"/>
        <w:numPr>
          <w:ilvl w:val="0"/>
          <w:numId w:val="12"/>
        </w:numPr>
        <w:rPr>
          <w:lang w:val="en-AU" w:eastAsia="zh-CN"/>
        </w:rPr>
      </w:pPr>
      <w:r w:rsidRPr="00846584">
        <w:rPr>
          <w:lang w:val="en-AU" w:eastAsia="zh-CN"/>
        </w:rPr>
        <w:t>Mathematical equations</w:t>
      </w:r>
    </w:p>
    <w:p w14:paraId="165B5799" w14:textId="7DCB3F24" w:rsidR="009F24E9" w:rsidRPr="00B81FE8" w:rsidRDefault="009F24E9" w:rsidP="009F24E9">
      <w:r w:rsidRPr="00846584">
        <w:t>Equations should fit into a two-column print format</w:t>
      </w:r>
      <w:r>
        <w:t xml:space="preserve"> and be </w:t>
      </w:r>
      <w:r w:rsidR="00DC3273">
        <w:t>single-spaced</w:t>
      </w:r>
      <w:r w:rsidRPr="00846584">
        <w:t>.</w:t>
      </w:r>
    </w:p>
    <w:p w14:paraId="493C49EB" w14:textId="77777777" w:rsidR="009F24E9" w:rsidRPr="00B81FE8" w:rsidRDefault="009F24E9" w:rsidP="009F24E9">
      <w:r w:rsidRPr="00846584">
        <w:t>When writing mathematics, avoid confusion between characters that could be mistaken for one another, e.g. the letter 'l' and the number one.</w:t>
      </w:r>
    </w:p>
    <w:p w14:paraId="28ECA533" w14:textId="77777777" w:rsidR="009F24E9" w:rsidRPr="00B81FE8" w:rsidRDefault="009F24E9" w:rsidP="009F24E9">
      <w:r w:rsidRPr="00846584">
        <w:t>Vectors and matrices should be in bold italic and variables in italic.</w:t>
      </w:r>
    </w:p>
    <w:p w14:paraId="198A4D6D" w14:textId="77777777" w:rsidR="009F24E9" w:rsidRPr="00B81FE8" w:rsidRDefault="009F24E9" w:rsidP="009F24E9">
      <w:r w:rsidRPr="00846584">
        <w:t>If your paper contains superscripts or subscripts, take special care to ensure that the positioning of the characters is unambiguous.</w:t>
      </w:r>
    </w:p>
    <w:p w14:paraId="69C91567" w14:textId="79423BFD" w:rsidR="009F24E9" w:rsidRPr="00B81FE8" w:rsidRDefault="009F24E9" w:rsidP="009F24E9">
      <w:r w:rsidRPr="00846584">
        <w:t>Exponential expressions should be written using superscript notation, i.e. 5x10</w:t>
      </w:r>
      <w:r w:rsidRPr="00846584">
        <w:rPr>
          <w:vertAlign w:val="superscript"/>
        </w:rPr>
        <w:t>3</w:t>
      </w:r>
      <w:r w:rsidR="006B1FC2">
        <w:rPr>
          <w:color w:val="222222"/>
        </w:rPr>
        <w:t xml:space="preserve">, </w:t>
      </w:r>
      <w:r w:rsidRPr="00846584">
        <w:t xml:space="preserve">not 5E03. </w:t>
      </w:r>
    </w:p>
    <w:p w14:paraId="62470335" w14:textId="77777777" w:rsidR="009F24E9" w:rsidRPr="00846584" w:rsidRDefault="009F24E9" w:rsidP="009F24E9">
      <w:r w:rsidRPr="00846584">
        <w:t>A multiplication symbol should be used, not a dot.</w:t>
      </w:r>
    </w:p>
    <w:p w14:paraId="13F579DE" w14:textId="6759556F" w:rsidR="009F24E9" w:rsidRDefault="009F24E9" w:rsidP="009F24E9">
      <w:r w:rsidRPr="00846584">
        <w:t>Refer to equations using round brackets</w:t>
      </w:r>
      <w:r w:rsidR="00357C52">
        <w:t>,</w:t>
      </w:r>
      <w:r w:rsidRPr="00846584">
        <w:t xml:space="preserve"> e.g.</w:t>
      </w:r>
      <w:r>
        <w:t xml:space="preserve"> (1)</w:t>
      </w:r>
    </w:p>
    <w:p w14:paraId="7CFB3100" w14:textId="77777777" w:rsidR="009F24E9" w:rsidRDefault="009F24E9" w:rsidP="009F24E9">
      <w:pPr>
        <w:pStyle w:val="J-"/>
        <w:ind w:firstLine="200"/>
      </w:pPr>
    </w:p>
    <w:p w14:paraId="5D4AF249" w14:textId="7FCD79EF" w:rsidR="009F24E9" w:rsidRPr="00846584" w:rsidRDefault="009F24E9" w:rsidP="00C333C7">
      <w:pPr>
        <w:pStyle w:val="Heading1"/>
        <w:numPr>
          <w:ilvl w:val="0"/>
          <w:numId w:val="12"/>
        </w:numPr>
      </w:pPr>
      <w:r>
        <w:t>Units</w:t>
      </w:r>
    </w:p>
    <w:p w14:paraId="1F3DB26A" w14:textId="77777777" w:rsidR="009F24E9" w:rsidRDefault="009F24E9" w:rsidP="009F24E9">
      <w:pPr>
        <w:spacing w:after="0"/>
        <w:rPr>
          <w:rFonts w:eastAsia="SimSun"/>
          <w:sz w:val="20"/>
          <w:szCs w:val="20"/>
          <w:lang w:val="en-AU" w:eastAsia="zh-CN"/>
        </w:rPr>
      </w:pPr>
    </w:p>
    <w:p w14:paraId="1CF24275" w14:textId="6D33045F" w:rsidR="009F24E9" w:rsidRPr="00B81FE8" w:rsidRDefault="009F24E9" w:rsidP="009F24E9">
      <w:pPr>
        <w:rPr>
          <w:lang w:val="en-AU" w:eastAsia="zh-CN"/>
        </w:rPr>
      </w:pPr>
      <w:r w:rsidRPr="00085EA3">
        <w:rPr>
          <w:lang w:val="en-AU" w:eastAsia="zh-CN"/>
        </w:rPr>
        <w:t>Use SI (MKS) units</w:t>
      </w:r>
      <w:r>
        <w:rPr>
          <w:lang w:val="en-AU" w:eastAsia="zh-CN"/>
        </w:rPr>
        <w:t xml:space="preserve"> only and avoid spelling the unit in full instead of using the shortened notation</w:t>
      </w:r>
      <w:r w:rsidR="00357C52">
        <w:rPr>
          <w:lang w:val="en-AU" w:eastAsia="zh-CN"/>
        </w:rPr>
        <w:t>, e.g. use kJ,</w:t>
      </w:r>
      <w:r>
        <w:rPr>
          <w:lang w:val="en-AU" w:eastAsia="zh-CN"/>
        </w:rPr>
        <w:t xml:space="preserve"> not kilo Joules.</w:t>
      </w:r>
    </w:p>
    <w:p w14:paraId="14EC53F4" w14:textId="0CBB03A6" w:rsidR="009F24E9" w:rsidRPr="00B81FE8" w:rsidRDefault="009F24E9" w:rsidP="009F24E9">
      <w:r w:rsidRPr="00085EA3">
        <w:t>If</w:t>
      </w:r>
      <w:r w:rsidR="00357C52">
        <w:t>, for any reason,</w:t>
      </w:r>
      <w:r>
        <w:t xml:space="preserve"> </w:t>
      </w:r>
      <w:r w:rsidRPr="00085EA3">
        <w:t xml:space="preserve">you must use mixed units, the units </w:t>
      </w:r>
      <w:r>
        <w:t xml:space="preserve">used </w:t>
      </w:r>
      <w:r w:rsidRPr="00085EA3">
        <w:t>for each quantity in an equation</w:t>
      </w:r>
      <w:r>
        <w:t xml:space="preserve"> must be stated</w:t>
      </w:r>
      <w:r w:rsidRPr="00085EA3">
        <w:t>.</w:t>
      </w:r>
    </w:p>
    <w:p w14:paraId="495D7C20" w14:textId="33003C05" w:rsidR="009F24E9" w:rsidRDefault="009F24E9" w:rsidP="009F24E9">
      <w:r>
        <w:t xml:space="preserve">Place </w:t>
      </w:r>
      <w:r w:rsidRPr="00085EA3">
        <w:t>a zero before decimal points: “0.</w:t>
      </w:r>
      <w:r>
        <w:t>10”</w:t>
      </w:r>
      <w:r w:rsidR="006B1FC2">
        <w:t>,</w:t>
      </w:r>
      <w:r>
        <w:t xml:space="preserve"> do not put “.10</w:t>
      </w:r>
      <w:r w:rsidRPr="00085EA3">
        <w:t xml:space="preserve">.” </w:t>
      </w:r>
    </w:p>
    <w:p w14:paraId="47896DAE" w14:textId="4A95048E" w:rsidR="00CE2450" w:rsidRPr="00846584" w:rsidRDefault="00CE2450" w:rsidP="00C333C7">
      <w:pPr>
        <w:pStyle w:val="Heading1"/>
        <w:numPr>
          <w:ilvl w:val="0"/>
          <w:numId w:val="12"/>
        </w:numPr>
      </w:pPr>
      <w:r w:rsidRPr="00846584">
        <w:t>Conclusion</w:t>
      </w:r>
    </w:p>
    <w:p w14:paraId="7E41830D" w14:textId="0EDFD5E7" w:rsidR="00CE2450" w:rsidRDefault="00CE2450" w:rsidP="00681005">
      <w:r w:rsidRPr="00846584">
        <w:t xml:space="preserve">Submissions should always include the following sections: </w:t>
      </w:r>
      <w:r w:rsidR="00451E94" w:rsidRPr="00451E94">
        <w:t>Motivation and objectives</w:t>
      </w:r>
      <w:r w:rsidR="007F375A">
        <w:t>,</w:t>
      </w:r>
      <w:r w:rsidRPr="00846584">
        <w:t xml:space="preserve"> </w:t>
      </w:r>
      <w:r w:rsidR="00451E94" w:rsidRPr="00451E94">
        <w:t>Methodology and data</w:t>
      </w:r>
      <w:r w:rsidR="007F375A">
        <w:t>,</w:t>
      </w:r>
      <w:r w:rsidRPr="00846584">
        <w:t xml:space="preserve"> </w:t>
      </w:r>
      <w:r w:rsidR="00451E94" w:rsidRPr="00451E94">
        <w:t>Key findings and implications</w:t>
      </w:r>
      <w:r w:rsidR="008418EC">
        <w:t xml:space="preserve">, and </w:t>
      </w:r>
      <w:r w:rsidR="008418EC" w:rsidRPr="008418EC">
        <w:t>References</w:t>
      </w:r>
      <w:r w:rsidR="007F375A">
        <w:t>.</w:t>
      </w:r>
      <w:r w:rsidRPr="00846584">
        <w:t xml:space="preserve"> If any of the above sections are not included</w:t>
      </w:r>
      <w:r w:rsidR="004A43D2">
        <w:t>, the paper will be unsubmitted,</w:t>
      </w:r>
      <w:r w:rsidRPr="00846584">
        <w:t xml:space="preserve"> and you will be asked to add the relevant section. </w:t>
      </w:r>
      <w:r w:rsidR="004A43D2">
        <w:t xml:space="preserve">Acknowledgement </w:t>
      </w:r>
      <w:r w:rsidR="008418EC">
        <w:t>is</w:t>
      </w:r>
      <w:r w:rsidR="004A43D2">
        <w:t xml:space="preserve"> required if applicable</w:t>
      </w:r>
      <w:r w:rsidR="004A43D2" w:rsidRPr="00846584">
        <w:t>.</w:t>
      </w:r>
    </w:p>
    <w:p w14:paraId="6E526586" w14:textId="77777777" w:rsidR="0005512C" w:rsidRDefault="0005512C" w:rsidP="00681005"/>
    <w:p w14:paraId="324D7792" w14:textId="18CFEC14" w:rsidR="00CE2450" w:rsidRPr="00846584" w:rsidRDefault="00CE2450" w:rsidP="00C333C7">
      <w:pPr>
        <w:pStyle w:val="Heading1"/>
        <w:numPr>
          <w:ilvl w:val="0"/>
          <w:numId w:val="12"/>
        </w:numPr>
      </w:pPr>
      <w:r w:rsidRPr="00846584">
        <w:t>Acknowledgements</w:t>
      </w:r>
    </w:p>
    <w:p w14:paraId="60F0DA9A" w14:textId="77777777" w:rsidR="00CE2450" w:rsidRPr="00846584" w:rsidRDefault="00CE2450" w:rsidP="00681005">
      <w:r w:rsidRPr="00846584">
        <w:t>Acknowledgements should be placed after the conclusion and before the references section. Details of grants, financial aid and other special assistance should be noted.</w:t>
      </w:r>
    </w:p>
    <w:p w14:paraId="644D2755" w14:textId="3FF35408" w:rsidR="00CE2450" w:rsidRDefault="00CE2450" w:rsidP="00C333C7">
      <w:pPr>
        <w:pStyle w:val="Heading1"/>
        <w:numPr>
          <w:ilvl w:val="0"/>
          <w:numId w:val="12"/>
        </w:numPr>
      </w:pPr>
      <w:r w:rsidRPr="00846584">
        <w:t>References</w:t>
      </w:r>
    </w:p>
    <w:p w14:paraId="2FDAF5A7" w14:textId="6750DF63" w:rsidR="00ED474E" w:rsidRPr="00ED474E" w:rsidRDefault="00ED474E" w:rsidP="00ED474E">
      <w:pPr>
        <w:rPr>
          <w:rFonts w:ascii="Times" w:hAnsi="Times"/>
          <w:sz w:val="20"/>
          <w:szCs w:val="20"/>
        </w:rPr>
      </w:pPr>
      <w:r w:rsidRPr="006F15EE">
        <w:t xml:space="preserve">The reference section should follow </w:t>
      </w:r>
      <w:bookmarkStart w:id="2" w:name="OLE_LINK7"/>
      <w:r w:rsidRPr="006F15EE">
        <w:t>APA 7th edition style</w:t>
      </w:r>
      <w:bookmarkEnd w:id="2"/>
      <w:r w:rsidRPr="006F15EE">
        <w:t xml:space="preserve">. </w:t>
      </w:r>
    </w:p>
    <w:p w14:paraId="10372D8B" w14:textId="77777777" w:rsidR="00ED474E" w:rsidRPr="00ED474E" w:rsidRDefault="00ED474E" w:rsidP="00F80A2D"/>
    <w:p w14:paraId="76631399" w14:textId="77777777" w:rsidR="00AF2EBF" w:rsidRPr="006F15EE" w:rsidRDefault="00AF2EBF" w:rsidP="00AF2EBF">
      <w:pPr>
        <w:rPr>
          <w:szCs w:val="24"/>
        </w:rPr>
      </w:pPr>
      <w:r w:rsidRPr="006F15EE">
        <w:rPr>
          <w:szCs w:val="24"/>
        </w:rPr>
        <w:t xml:space="preserve">Author, A. A., &amp; Author, B. B. (Year). Title of journal article. </w:t>
      </w:r>
      <w:r w:rsidRPr="006F15EE">
        <w:rPr>
          <w:i/>
          <w:iCs/>
          <w:szCs w:val="24"/>
        </w:rPr>
        <w:t xml:space="preserve">Title of Journal, volume </w:t>
      </w:r>
      <w:proofErr w:type="gramStart"/>
      <w:r w:rsidRPr="006F15EE">
        <w:rPr>
          <w:i/>
          <w:iCs/>
          <w:szCs w:val="24"/>
        </w:rPr>
        <w:t>number</w:t>
      </w:r>
      <w:r w:rsidRPr="006F15EE">
        <w:rPr>
          <w:szCs w:val="24"/>
        </w:rPr>
        <w:t>(</w:t>
      </w:r>
      <w:proofErr w:type="gramEnd"/>
      <w:r w:rsidRPr="006F15EE">
        <w:rPr>
          <w:szCs w:val="24"/>
        </w:rPr>
        <w:t xml:space="preserve">issue number), page range. </w:t>
      </w:r>
      <w:hyperlink r:id="rId9" w:history="1">
        <w:r w:rsidRPr="006F15EE">
          <w:rPr>
            <w:rStyle w:val="Hyperlink"/>
            <w:szCs w:val="24"/>
          </w:rPr>
          <w:t>https://doi.org/xxxxx</w:t>
        </w:r>
      </w:hyperlink>
    </w:p>
    <w:p w14:paraId="51F3DAED" w14:textId="77777777" w:rsidR="00AF2EBF" w:rsidRPr="006F15EE" w:rsidRDefault="00AF2EBF" w:rsidP="00AF2EBF">
      <w:r w:rsidRPr="006F15EE">
        <w:t xml:space="preserve">Author, A. A., &amp; Author, B. B. (Year). Title of chapter. In E. E. Editor &amp; F. F. Editor (Eds.), </w:t>
      </w:r>
      <w:r w:rsidRPr="006F15EE">
        <w:rPr>
          <w:i/>
          <w:iCs/>
        </w:rPr>
        <w:t>Title of book</w:t>
      </w:r>
      <w:r w:rsidRPr="006F15EE">
        <w:t xml:space="preserve"> (pp. xx–xx). Publisher. </w:t>
      </w:r>
      <w:hyperlink r:id="rId10" w:history="1">
        <w:r w:rsidRPr="006F15EE">
          <w:rPr>
            <w:rStyle w:val="Hyperlink"/>
          </w:rPr>
          <w:t>https://doi.org/xxxxx</w:t>
        </w:r>
      </w:hyperlink>
    </w:p>
    <w:p w14:paraId="1322AA2A" w14:textId="77777777" w:rsidR="00AF2EBF" w:rsidRPr="006F15EE" w:rsidRDefault="00AF2EBF" w:rsidP="00AF2EBF">
      <w:pPr>
        <w:rPr>
          <w:i/>
          <w:iCs/>
        </w:rPr>
      </w:pPr>
      <w:r w:rsidRPr="006F15EE">
        <w:rPr>
          <w:i/>
          <w:iCs/>
        </w:rPr>
        <w:t xml:space="preserve">Author, A. A., &amp; Author, B. B. (Year, Month). Title of paper. In E. E. Editor (Ed.), Title of Proceedings (pp. xx–xx). Publisher. </w:t>
      </w:r>
      <w:hyperlink r:id="rId11" w:tgtFrame="_new" w:history="1">
        <w:r w:rsidRPr="006F15EE">
          <w:rPr>
            <w:rStyle w:val="Hyperlink"/>
            <w:i/>
            <w:iCs/>
          </w:rPr>
          <w:t>https://doi.org/xxxxx</w:t>
        </w:r>
      </w:hyperlink>
    </w:p>
    <w:p w14:paraId="33E6CE99" w14:textId="77777777" w:rsidR="00AF2EBF" w:rsidRPr="006F15EE" w:rsidRDefault="00AF2EBF" w:rsidP="00AF2EBF">
      <w:r w:rsidRPr="006F15EE">
        <w:rPr>
          <w:i/>
          <w:iCs/>
        </w:rPr>
        <w:t>Title of webpage.</w:t>
      </w:r>
      <w:r w:rsidRPr="006F15EE">
        <w:t xml:space="preserve"> (Year, Month Day). Website Name. URL</w:t>
      </w:r>
    </w:p>
    <w:p w14:paraId="3890860B" w14:textId="77777777" w:rsidR="00AF2EBF" w:rsidRPr="006F15EE" w:rsidRDefault="00AF2EBF" w:rsidP="00AF2EBF">
      <w:r w:rsidRPr="006F15EE">
        <w:t xml:space="preserve">Author, A. A. (Year, Month Day). Title of webpage. </w:t>
      </w:r>
      <w:r w:rsidRPr="006F15EE">
        <w:rPr>
          <w:i/>
          <w:iCs/>
        </w:rPr>
        <w:t>Website Name.</w:t>
      </w:r>
      <w:r w:rsidRPr="006F15EE">
        <w:t xml:space="preserve"> URL</w:t>
      </w:r>
    </w:p>
    <w:p w14:paraId="1D999BF0" w14:textId="77777777" w:rsidR="009959E0" w:rsidRPr="006F15EE" w:rsidRDefault="009959E0" w:rsidP="00113E4B">
      <w:pPr>
        <w:spacing w:line="360" w:lineRule="auto"/>
      </w:pPr>
    </w:p>
    <w:p w14:paraId="7C63FF4C" w14:textId="7B2BE233" w:rsidR="0026708D" w:rsidRPr="00F55969" w:rsidRDefault="0026708D">
      <w:pPr>
        <w:rPr>
          <w:rFonts w:ascii="Times" w:hAnsi="Times"/>
          <w:sz w:val="20"/>
          <w:szCs w:val="20"/>
        </w:rPr>
      </w:pPr>
    </w:p>
    <w:sectPr w:rsidR="0026708D" w:rsidRPr="00F55969" w:rsidSect="00150836">
      <w:headerReference w:type="even" r:id="rId12"/>
      <w:headerReference w:type="default" r:id="rId13"/>
      <w:footerReference w:type="even" r:id="rId14"/>
      <w:footerReference w:type="default" r:id="rId15"/>
      <w:headerReference w:type="first" r:id="rId16"/>
      <w:footerReference w:type="first" r:id="rId17"/>
      <w:footnotePr>
        <w:numFmt w:val="chicago"/>
      </w:footnotePr>
      <w:pgSz w:w="11900" w:h="16840"/>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1FCFFD" w14:textId="77777777" w:rsidR="00DD3082" w:rsidRPr="006F15EE" w:rsidRDefault="00DD3082" w:rsidP="00644296">
      <w:pPr>
        <w:spacing w:after="0"/>
      </w:pPr>
      <w:r w:rsidRPr="006F15EE">
        <w:separator/>
      </w:r>
    </w:p>
  </w:endnote>
  <w:endnote w:type="continuationSeparator" w:id="0">
    <w:p w14:paraId="6AFFADEB" w14:textId="77777777" w:rsidR="00DD3082" w:rsidRPr="006F15EE" w:rsidRDefault="00DD3082" w:rsidP="00644296">
      <w:pPr>
        <w:spacing w:after="0"/>
      </w:pPr>
      <w:r w:rsidRPr="006F15E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4442286"/>
      <w:docPartObj>
        <w:docPartGallery w:val="Page Numbers (Bottom of Page)"/>
        <w:docPartUnique/>
      </w:docPartObj>
    </w:sdtPr>
    <w:sdtContent>
      <w:p w14:paraId="7F99BCD0" w14:textId="7ADC3A2C" w:rsidR="00710206" w:rsidRPr="006F15EE" w:rsidRDefault="00710206" w:rsidP="008D57B9">
        <w:pPr>
          <w:pStyle w:val="Footer"/>
          <w:framePr w:wrap="none" w:vAnchor="text" w:hAnchor="margin" w:y="1"/>
          <w:rPr>
            <w:rStyle w:val="PageNumber"/>
          </w:rPr>
        </w:pPr>
        <w:r w:rsidRPr="006F15EE">
          <w:rPr>
            <w:rStyle w:val="PageNumber"/>
          </w:rPr>
          <w:fldChar w:fldCharType="begin"/>
        </w:r>
        <w:r w:rsidRPr="006F15EE">
          <w:rPr>
            <w:rStyle w:val="PageNumber"/>
          </w:rPr>
          <w:instrText xml:space="preserve"> PAGE </w:instrText>
        </w:r>
        <w:r w:rsidRPr="006F15EE">
          <w:rPr>
            <w:rStyle w:val="PageNumber"/>
          </w:rPr>
          <w:fldChar w:fldCharType="end"/>
        </w:r>
      </w:p>
    </w:sdtContent>
  </w:sdt>
  <w:p w14:paraId="42DE8034" w14:textId="77777777" w:rsidR="00710206" w:rsidRPr="006F15EE" w:rsidRDefault="00710206" w:rsidP="0071020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03341497"/>
      <w:docPartObj>
        <w:docPartGallery w:val="Page Numbers (Bottom of Page)"/>
        <w:docPartUnique/>
      </w:docPartObj>
    </w:sdtPr>
    <w:sdtContent>
      <w:p w14:paraId="4912B767" w14:textId="48451462" w:rsidR="00710206" w:rsidRPr="006F15EE" w:rsidRDefault="00710206" w:rsidP="000E106B">
        <w:pPr>
          <w:pStyle w:val="Footer"/>
          <w:framePr w:wrap="none" w:vAnchor="text" w:hAnchor="page" w:x="10534" w:y="10"/>
          <w:rPr>
            <w:rStyle w:val="PageNumber"/>
          </w:rPr>
        </w:pPr>
        <w:r w:rsidRPr="006F15EE">
          <w:rPr>
            <w:rStyle w:val="PageNumber"/>
          </w:rPr>
          <w:fldChar w:fldCharType="begin"/>
        </w:r>
        <w:r w:rsidRPr="006F15EE">
          <w:rPr>
            <w:rStyle w:val="PageNumber"/>
          </w:rPr>
          <w:instrText xml:space="preserve"> PAGE </w:instrText>
        </w:r>
        <w:r w:rsidRPr="006F15EE">
          <w:rPr>
            <w:rStyle w:val="PageNumber"/>
          </w:rPr>
          <w:fldChar w:fldCharType="separate"/>
        </w:r>
        <w:r w:rsidRPr="006F15EE">
          <w:rPr>
            <w:rStyle w:val="PageNumber"/>
          </w:rPr>
          <w:t>2</w:t>
        </w:r>
        <w:r w:rsidRPr="006F15EE">
          <w:rPr>
            <w:rStyle w:val="PageNumber"/>
          </w:rPr>
          <w:fldChar w:fldCharType="end"/>
        </w:r>
      </w:p>
    </w:sdtContent>
  </w:sdt>
  <w:p w14:paraId="4613788A" w14:textId="01CB650C" w:rsidR="00710206" w:rsidRPr="006F15EE" w:rsidRDefault="00710206" w:rsidP="000E106B">
    <w:pPr>
      <w:pStyle w:val="Footer"/>
      <w:tabs>
        <w:tab w:val="clear" w:pos="9026"/>
        <w:tab w:val="left" w:pos="180"/>
        <w:tab w:val="right" w:pos="9020"/>
      </w:tabs>
      <w:spacing w:line="480" w:lineRule="auto"/>
      <w:ind w:firstLine="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28741061"/>
      <w:docPartObj>
        <w:docPartGallery w:val="Page Numbers (Bottom of Page)"/>
        <w:docPartUnique/>
      </w:docPartObj>
    </w:sdtPr>
    <w:sdtContent>
      <w:p w14:paraId="0C63F3DF" w14:textId="5EFDE671" w:rsidR="004E327A" w:rsidRPr="006F15EE" w:rsidRDefault="004E327A" w:rsidP="00E87053">
        <w:pPr>
          <w:pStyle w:val="Footer"/>
          <w:framePr w:w="305" w:wrap="none" w:vAnchor="text" w:hAnchor="page" w:x="10483" w:y="10"/>
          <w:rPr>
            <w:rStyle w:val="PageNumber"/>
          </w:rPr>
        </w:pPr>
        <w:r w:rsidRPr="006F15EE">
          <w:rPr>
            <w:rStyle w:val="PageNumber"/>
            <w:sz w:val="26"/>
            <w:szCs w:val="26"/>
          </w:rPr>
          <w:fldChar w:fldCharType="begin"/>
        </w:r>
        <w:r w:rsidRPr="006F15EE">
          <w:rPr>
            <w:rStyle w:val="PageNumber"/>
            <w:sz w:val="26"/>
            <w:szCs w:val="26"/>
          </w:rPr>
          <w:instrText xml:space="preserve"> PAGE </w:instrText>
        </w:r>
        <w:r w:rsidRPr="006F15EE">
          <w:rPr>
            <w:rStyle w:val="PageNumber"/>
            <w:sz w:val="26"/>
            <w:szCs w:val="26"/>
          </w:rPr>
          <w:fldChar w:fldCharType="separate"/>
        </w:r>
        <w:r w:rsidRPr="006F15EE">
          <w:rPr>
            <w:rStyle w:val="PageNumber"/>
            <w:sz w:val="26"/>
            <w:szCs w:val="26"/>
          </w:rPr>
          <w:t>1</w:t>
        </w:r>
        <w:r w:rsidRPr="006F15EE">
          <w:rPr>
            <w:rStyle w:val="PageNumber"/>
            <w:sz w:val="26"/>
            <w:szCs w:val="26"/>
          </w:rPr>
          <w:fldChar w:fldCharType="end"/>
        </w:r>
      </w:p>
    </w:sdtContent>
  </w:sdt>
  <w:p w14:paraId="1955EC0D" w14:textId="19AC4B24" w:rsidR="002831AB" w:rsidRPr="006F15EE" w:rsidRDefault="002831AB" w:rsidP="00E87053">
    <w:pPr>
      <w:pStyle w:val="Footer"/>
      <w:tabs>
        <w:tab w:val="clear" w:pos="9026"/>
        <w:tab w:val="left" w:pos="180"/>
        <w:tab w:val="right" w:pos="9020"/>
      </w:tabs>
      <w:spacing w:line="480" w:lineRule="auto"/>
      <w:ind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51AEBD" w14:textId="77777777" w:rsidR="00DD3082" w:rsidRPr="006F15EE" w:rsidRDefault="00DD3082" w:rsidP="00644296">
      <w:pPr>
        <w:spacing w:after="0"/>
      </w:pPr>
      <w:r w:rsidRPr="006F15EE">
        <w:separator/>
      </w:r>
    </w:p>
  </w:footnote>
  <w:footnote w:type="continuationSeparator" w:id="0">
    <w:p w14:paraId="35382815" w14:textId="77777777" w:rsidR="00DD3082" w:rsidRPr="006F15EE" w:rsidRDefault="00DD3082" w:rsidP="00644296">
      <w:pPr>
        <w:spacing w:after="0"/>
      </w:pPr>
      <w:r w:rsidRPr="006F15EE">
        <w:continuationSeparator/>
      </w:r>
    </w:p>
  </w:footnote>
  <w:footnote w:id="1">
    <w:p w14:paraId="1772FE30" w14:textId="12D1698B" w:rsidR="00C31E41" w:rsidRDefault="00C31E41">
      <w:pPr>
        <w:pStyle w:val="FootnoteText"/>
        <w:rPr>
          <w:lang w:eastAsia="zh-CN"/>
        </w:rPr>
      </w:pPr>
      <w:r>
        <w:rPr>
          <w:rStyle w:val="FootnoteReference"/>
        </w:rPr>
        <w:footnoteRef/>
      </w:r>
      <w:r>
        <w:t xml:space="preserve"> </w:t>
      </w:r>
      <w:r w:rsidRPr="00C31E41">
        <w:t>Corresponding author e-mail address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31842443"/>
      <w:docPartObj>
        <w:docPartGallery w:val="Page Numbers (Top of Page)"/>
        <w:docPartUnique/>
      </w:docPartObj>
    </w:sdtPr>
    <w:sdtContent>
      <w:p w14:paraId="7AD92BC5" w14:textId="14847D86" w:rsidR="00017043" w:rsidRPr="006F15EE" w:rsidRDefault="00017043" w:rsidP="008D57B9">
        <w:pPr>
          <w:pStyle w:val="Header"/>
          <w:framePr w:wrap="none" w:vAnchor="text" w:hAnchor="margin" w:y="1"/>
          <w:rPr>
            <w:rStyle w:val="PageNumber"/>
          </w:rPr>
        </w:pPr>
        <w:r w:rsidRPr="006F15EE">
          <w:rPr>
            <w:rStyle w:val="PageNumber"/>
          </w:rPr>
          <w:fldChar w:fldCharType="begin"/>
        </w:r>
        <w:r w:rsidRPr="006F15EE">
          <w:rPr>
            <w:rStyle w:val="PageNumber"/>
          </w:rPr>
          <w:instrText xml:space="preserve"> PAGE </w:instrText>
        </w:r>
        <w:r w:rsidRPr="006F15EE">
          <w:rPr>
            <w:rStyle w:val="PageNumber"/>
          </w:rPr>
          <w:fldChar w:fldCharType="separate"/>
        </w:r>
        <w:r w:rsidRPr="006F15EE">
          <w:rPr>
            <w:rStyle w:val="PageNumber"/>
          </w:rPr>
          <w:t>2</w:t>
        </w:r>
        <w:r w:rsidRPr="006F15EE">
          <w:rPr>
            <w:rStyle w:val="PageNumber"/>
          </w:rPr>
          <w:fldChar w:fldCharType="end"/>
        </w:r>
      </w:p>
    </w:sdtContent>
  </w:sdt>
  <w:p w14:paraId="2E856905" w14:textId="77777777" w:rsidR="00017043" w:rsidRPr="006F15EE" w:rsidRDefault="00017043" w:rsidP="00017043">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78EC83" w14:textId="66490D2E" w:rsidR="00B41334" w:rsidRPr="006F15EE" w:rsidRDefault="00B41334" w:rsidP="00C94AB8">
    <w:pPr>
      <w:pStyle w:val="Header"/>
      <w:rPr>
        <w:rFonts w:ascii="Times" w:hAnsi="Times"/>
        <w:sz w:val="20"/>
        <w:szCs w:val="20"/>
      </w:rPr>
    </w:pPr>
  </w:p>
  <w:p w14:paraId="31926857" w14:textId="275B6B79" w:rsidR="00ED79F9" w:rsidRPr="006F15EE" w:rsidRDefault="00710206" w:rsidP="00710206">
    <w:pPr>
      <w:pStyle w:val="Header"/>
      <w:jc w:val="right"/>
      <w:rPr>
        <w:rFonts w:ascii="Times" w:hAnsi="Times"/>
        <w:szCs w:val="24"/>
      </w:rPr>
    </w:pPr>
    <w:r w:rsidRPr="006F15EE">
      <w:rPr>
        <w:rFonts w:ascii="Times" w:hAnsi="Times"/>
        <w:szCs w:val="24"/>
      </w:rPr>
      <w:t>Insert your paper’s title here</w:t>
    </w:r>
    <w:r w:rsidR="00C94AB8" w:rsidRPr="006F15EE">
      <w:rPr>
        <w:rFonts w:ascii="Times" w:hAnsi="Times"/>
        <w:szCs w:val="24"/>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764CD" w14:textId="4036CD9A" w:rsidR="00A91B5C" w:rsidRPr="006F15EE" w:rsidRDefault="00A91B5C" w:rsidP="00A91B5C">
    <w:pPr>
      <w:pStyle w:val="Header"/>
      <w:jc w:val="right"/>
      <w:rPr>
        <w:rFonts w:ascii="Times" w:hAnsi="Times"/>
        <w:sz w:val="22"/>
      </w:rPr>
    </w:pPr>
  </w:p>
  <w:p w14:paraId="1BF1FBF0" w14:textId="751BC8ED" w:rsidR="00017043" w:rsidRPr="006F15EE" w:rsidRDefault="002831AB" w:rsidP="00A91B5C">
    <w:pPr>
      <w:pStyle w:val="Header"/>
      <w:ind w:right="440"/>
      <w:rPr>
        <w:rFonts w:ascii="Times" w:hAnsi="Times"/>
        <w:sz w:val="22"/>
      </w:rPr>
    </w:pPr>
    <w:r w:rsidRPr="006F15EE">
      <w:rPr>
        <w:rFonts w:ascii="Times" w:hAnsi="Times"/>
        <w:noProof/>
        <w:sz w:val="22"/>
      </w:rPr>
      <mc:AlternateContent>
        <mc:Choice Requires="wps">
          <w:drawing>
            <wp:anchor distT="0" distB="0" distL="114300" distR="114300" simplePos="0" relativeHeight="251662336" behindDoc="0" locked="0" layoutInCell="1" allowOverlap="1" wp14:anchorId="7D6B7F97" wp14:editId="1EE64F5A">
              <wp:simplePos x="0" y="0"/>
              <wp:positionH relativeFrom="column">
                <wp:posOffset>-7649</wp:posOffset>
              </wp:positionH>
              <wp:positionV relativeFrom="paragraph">
                <wp:posOffset>256043</wp:posOffset>
              </wp:positionV>
              <wp:extent cx="6464411"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464411"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06B1F4"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pt,20.15pt" to="508.4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" strokecolor="black [3200]" strokeweight="1pt">
              <v:stroke joinstyle="miter"/>
            </v:line>
          </w:pict>
        </mc:Fallback>
      </mc:AlternateContent>
    </w:r>
    <w:r w:rsidR="00E8075C" w:rsidRPr="006F15EE">
      <w:t xml:space="preserve"> </w:t>
    </w:r>
    <w:bookmarkStart w:id="3" w:name="OLE_LINK19"/>
    <w:r w:rsidR="00E8075C" w:rsidRPr="006F15EE">
      <w:rPr>
        <w:rFonts w:ascii="Times" w:hAnsi="Times"/>
        <w:sz w:val="22"/>
      </w:rPr>
      <w:t>ICMTI</w:t>
    </w:r>
    <w:r w:rsidR="00F55969" w:rsidRPr="006F15EE">
      <w:rPr>
        <w:rFonts w:ascii="Times" w:hAnsi="Times"/>
        <w:sz w:val="22"/>
      </w:rPr>
      <w:t xml:space="preserve"> </w:t>
    </w:r>
    <w:bookmarkEnd w:id="3"/>
    <w:r w:rsidR="00F55969" w:rsidRPr="006F15EE">
      <w:rPr>
        <w:rFonts w:ascii="Times" w:hAnsi="Times"/>
        <w:sz w:val="22"/>
      </w:rPr>
      <w:t>202</w:t>
    </w:r>
    <w:r w:rsidR="004162CF">
      <w:rPr>
        <w:rFonts w:ascii="Times" w:hAnsi="Times"/>
        <w:sz w:val="22"/>
      </w:rPr>
      <w:t>7</w:t>
    </w:r>
    <w:r w:rsidR="00F55969" w:rsidRPr="006F15EE">
      <w:rPr>
        <w:rFonts w:ascii="Times" w:hAnsi="Times"/>
        <w:sz w:val="22"/>
      </w:rPr>
      <w:t xml:space="preserve"> Conference | </w:t>
    </w:r>
    <w:r w:rsidR="004162CF">
      <w:rPr>
        <w:rFonts w:ascii="Times" w:hAnsi="Times"/>
        <w:sz w:val="22"/>
        <w:lang w:eastAsia="zh-CN"/>
      </w:rPr>
      <w:t>Bangkok</w:t>
    </w:r>
    <w:r w:rsidR="00D072C4" w:rsidRPr="006F15EE">
      <w:rPr>
        <w:rFonts w:ascii="Times" w:hAnsi="Times" w:hint="eastAsia"/>
        <w:sz w:val="22"/>
        <w:lang w:eastAsia="zh-CN"/>
      </w:rPr>
      <w:t xml:space="preserve">, </w:t>
    </w:r>
    <w:r w:rsidR="004162CF">
      <w:rPr>
        <w:rFonts w:ascii="Times" w:hAnsi="Times"/>
        <w:sz w:val="22"/>
        <w:lang w:eastAsia="zh-CN"/>
      </w:rPr>
      <w:t>Thailand</w:t>
    </w:r>
    <w:r w:rsidR="002E65E3" w:rsidRPr="006F15EE">
      <w:rPr>
        <w:rFonts w:ascii="Times" w:hAnsi="Times"/>
        <w:sz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735B4"/>
    <w:multiLevelType w:val="multilevel"/>
    <w:tmpl w:val="1B280F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4390729"/>
    <w:multiLevelType w:val="multilevel"/>
    <w:tmpl w:val="AF328AF8"/>
    <w:lvl w:ilvl="0">
      <w:start w:val="1"/>
      <w:numFmt w:val="decimal"/>
      <w:pStyle w:val="IETHeading1"/>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7D0F9B"/>
    <w:multiLevelType w:val="multilevel"/>
    <w:tmpl w:val="1B280F4C"/>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5328739A"/>
    <w:multiLevelType w:val="multilevel"/>
    <w:tmpl w:val="6A48E9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556B2CEE"/>
    <w:multiLevelType w:val="multilevel"/>
    <w:tmpl w:val="01683734"/>
    <w:lvl w:ilvl="0">
      <w:start w:val="1"/>
      <w:numFmt w:val="decimal"/>
      <w:pStyle w:val="G-"/>
      <w:lvlText w:val="%1"/>
      <w:lvlJc w:val="left"/>
      <w:pPr>
        <w:ind w:left="431" w:hanging="431"/>
      </w:pPr>
      <w:rPr>
        <w:rFonts w:hint="eastAsia"/>
      </w:rPr>
    </w:lvl>
    <w:lvl w:ilvl="1">
      <w:start w:val="1"/>
      <w:numFmt w:val="decimal"/>
      <w:pStyle w:val="H-"/>
      <w:lvlText w:val="%1.%2"/>
      <w:lvlJc w:val="left"/>
      <w:pPr>
        <w:ind w:left="431" w:hanging="431"/>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59F0023A"/>
    <w:multiLevelType w:val="hybridMultilevel"/>
    <w:tmpl w:val="3BC69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FA758B0"/>
    <w:multiLevelType w:val="hybridMultilevel"/>
    <w:tmpl w:val="66D2F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955A17"/>
    <w:multiLevelType w:val="multilevel"/>
    <w:tmpl w:val="955437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DA6828"/>
    <w:multiLevelType w:val="multilevel"/>
    <w:tmpl w:val="6A48E94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6C22F38"/>
    <w:multiLevelType w:val="hybridMultilevel"/>
    <w:tmpl w:val="B652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8E480D"/>
    <w:multiLevelType w:val="hybridMultilevel"/>
    <w:tmpl w:val="B51A4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DAE4A7E"/>
    <w:multiLevelType w:val="hybridMultilevel"/>
    <w:tmpl w:val="1BFC1A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4745D1"/>
    <w:multiLevelType w:val="multilevel"/>
    <w:tmpl w:val="B574C948"/>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1035469949">
    <w:abstractNumId w:val="7"/>
  </w:num>
  <w:num w:numId="2" w16cid:durableId="1993022751">
    <w:abstractNumId w:val="4"/>
  </w:num>
  <w:num w:numId="3" w16cid:durableId="1658341079">
    <w:abstractNumId w:val="1"/>
  </w:num>
  <w:num w:numId="4" w16cid:durableId="1533611124">
    <w:abstractNumId w:val="10"/>
  </w:num>
  <w:num w:numId="5" w16cid:durableId="204106748">
    <w:abstractNumId w:val="11"/>
  </w:num>
  <w:num w:numId="6" w16cid:durableId="468940614">
    <w:abstractNumId w:val="0"/>
  </w:num>
  <w:num w:numId="7" w16cid:durableId="1262880084">
    <w:abstractNumId w:val="2"/>
  </w:num>
  <w:num w:numId="8" w16cid:durableId="196739557">
    <w:abstractNumId w:val="5"/>
  </w:num>
  <w:num w:numId="9" w16cid:durableId="718044460">
    <w:abstractNumId w:val="9"/>
  </w:num>
  <w:num w:numId="10" w16cid:durableId="352607967">
    <w:abstractNumId w:val="6"/>
  </w:num>
  <w:num w:numId="11" w16cid:durableId="2085101489">
    <w:abstractNumId w:val="8"/>
  </w:num>
  <w:num w:numId="12" w16cid:durableId="1044596099">
    <w:abstractNumId w:val="12"/>
  </w:num>
  <w:num w:numId="13" w16cid:durableId="3311051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numFmt w:val="chicago"/>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296"/>
    <w:rsid w:val="00012F05"/>
    <w:rsid w:val="00017043"/>
    <w:rsid w:val="000254EB"/>
    <w:rsid w:val="00033949"/>
    <w:rsid w:val="000357A0"/>
    <w:rsid w:val="0004648A"/>
    <w:rsid w:val="00050326"/>
    <w:rsid w:val="0005512C"/>
    <w:rsid w:val="00062F3A"/>
    <w:rsid w:val="0007782A"/>
    <w:rsid w:val="000E106B"/>
    <w:rsid w:val="000E41B6"/>
    <w:rsid w:val="001052A2"/>
    <w:rsid w:val="00113E4B"/>
    <w:rsid w:val="00122301"/>
    <w:rsid w:val="00150836"/>
    <w:rsid w:val="00163A7F"/>
    <w:rsid w:val="0017249D"/>
    <w:rsid w:val="001A2ED1"/>
    <w:rsid w:val="001C4F8E"/>
    <w:rsid w:val="001C5C97"/>
    <w:rsid w:val="002477CD"/>
    <w:rsid w:val="0026708D"/>
    <w:rsid w:val="002831AB"/>
    <w:rsid w:val="00292071"/>
    <w:rsid w:val="00295B77"/>
    <w:rsid w:val="002E147B"/>
    <w:rsid w:val="002E65E3"/>
    <w:rsid w:val="002F3787"/>
    <w:rsid w:val="00311486"/>
    <w:rsid w:val="00311B30"/>
    <w:rsid w:val="00314D09"/>
    <w:rsid w:val="00356F79"/>
    <w:rsid w:val="00357C52"/>
    <w:rsid w:val="003618DF"/>
    <w:rsid w:val="00370068"/>
    <w:rsid w:val="003B77F2"/>
    <w:rsid w:val="003D56C8"/>
    <w:rsid w:val="003F7685"/>
    <w:rsid w:val="00407A4F"/>
    <w:rsid w:val="004162CF"/>
    <w:rsid w:val="00421063"/>
    <w:rsid w:val="00446D47"/>
    <w:rsid w:val="00451E94"/>
    <w:rsid w:val="0048621A"/>
    <w:rsid w:val="004A043C"/>
    <w:rsid w:val="004A43D2"/>
    <w:rsid w:val="004B4A6B"/>
    <w:rsid w:val="004C306A"/>
    <w:rsid w:val="004E327A"/>
    <w:rsid w:val="004E61E3"/>
    <w:rsid w:val="00514EF5"/>
    <w:rsid w:val="00516242"/>
    <w:rsid w:val="00562453"/>
    <w:rsid w:val="00576906"/>
    <w:rsid w:val="00590637"/>
    <w:rsid w:val="00591D52"/>
    <w:rsid w:val="005A3D52"/>
    <w:rsid w:val="005A3E2B"/>
    <w:rsid w:val="005D3003"/>
    <w:rsid w:val="00644296"/>
    <w:rsid w:val="006675BF"/>
    <w:rsid w:val="00671368"/>
    <w:rsid w:val="00681005"/>
    <w:rsid w:val="006B1FC2"/>
    <w:rsid w:val="006C20DC"/>
    <w:rsid w:val="006D648D"/>
    <w:rsid w:val="006F15EE"/>
    <w:rsid w:val="007069BD"/>
    <w:rsid w:val="00710206"/>
    <w:rsid w:val="00753A00"/>
    <w:rsid w:val="007556A3"/>
    <w:rsid w:val="00757F65"/>
    <w:rsid w:val="0078610F"/>
    <w:rsid w:val="007868A5"/>
    <w:rsid w:val="007A2FF6"/>
    <w:rsid w:val="007D55EE"/>
    <w:rsid w:val="007E3EA4"/>
    <w:rsid w:val="007E4BDD"/>
    <w:rsid w:val="007F338D"/>
    <w:rsid w:val="007F375A"/>
    <w:rsid w:val="00815147"/>
    <w:rsid w:val="00833F5C"/>
    <w:rsid w:val="008418EC"/>
    <w:rsid w:val="008445AB"/>
    <w:rsid w:val="00862F81"/>
    <w:rsid w:val="008D4310"/>
    <w:rsid w:val="00913860"/>
    <w:rsid w:val="00933DBC"/>
    <w:rsid w:val="00936895"/>
    <w:rsid w:val="00961E04"/>
    <w:rsid w:val="00975188"/>
    <w:rsid w:val="009827E3"/>
    <w:rsid w:val="009959E0"/>
    <w:rsid w:val="009A269A"/>
    <w:rsid w:val="009E2E40"/>
    <w:rsid w:val="009F24E9"/>
    <w:rsid w:val="009F326C"/>
    <w:rsid w:val="00A026CC"/>
    <w:rsid w:val="00A05597"/>
    <w:rsid w:val="00A10A1F"/>
    <w:rsid w:val="00A265F5"/>
    <w:rsid w:val="00A45A3D"/>
    <w:rsid w:val="00A54A5B"/>
    <w:rsid w:val="00A611C1"/>
    <w:rsid w:val="00A6298B"/>
    <w:rsid w:val="00A671CA"/>
    <w:rsid w:val="00A91B5C"/>
    <w:rsid w:val="00AB0BCC"/>
    <w:rsid w:val="00AB2932"/>
    <w:rsid w:val="00AF2EBF"/>
    <w:rsid w:val="00AF727F"/>
    <w:rsid w:val="00B11617"/>
    <w:rsid w:val="00B204C8"/>
    <w:rsid w:val="00B37A4A"/>
    <w:rsid w:val="00B41334"/>
    <w:rsid w:val="00B444CE"/>
    <w:rsid w:val="00B46F1C"/>
    <w:rsid w:val="00B97E88"/>
    <w:rsid w:val="00BB410E"/>
    <w:rsid w:val="00BE299C"/>
    <w:rsid w:val="00BE3414"/>
    <w:rsid w:val="00C04889"/>
    <w:rsid w:val="00C11551"/>
    <w:rsid w:val="00C31E16"/>
    <w:rsid w:val="00C31E41"/>
    <w:rsid w:val="00C333C7"/>
    <w:rsid w:val="00C415C6"/>
    <w:rsid w:val="00C44755"/>
    <w:rsid w:val="00C518D8"/>
    <w:rsid w:val="00C71B83"/>
    <w:rsid w:val="00C94AB8"/>
    <w:rsid w:val="00C963A1"/>
    <w:rsid w:val="00CA3486"/>
    <w:rsid w:val="00CB3BF7"/>
    <w:rsid w:val="00CC628F"/>
    <w:rsid w:val="00CE2450"/>
    <w:rsid w:val="00CE3C6D"/>
    <w:rsid w:val="00CE5544"/>
    <w:rsid w:val="00D072C4"/>
    <w:rsid w:val="00D27E6C"/>
    <w:rsid w:val="00D466EF"/>
    <w:rsid w:val="00D8494A"/>
    <w:rsid w:val="00D86279"/>
    <w:rsid w:val="00DC1B2C"/>
    <w:rsid w:val="00DC3273"/>
    <w:rsid w:val="00DD3082"/>
    <w:rsid w:val="00DD4799"/>
    <w:rsid w:val="00DE78ED"/>
    <w:rsid w:val="00E20C87"/>
    <w:rsid w:val="00E3030E"/>
    <w:rsid w:val="00E8075C"/>
    <w:rsid w:val="00E8608C"/>
    <w:rsid w:val="00E86CB4"/>
    <w:rsid w:val="00E87053"/>
    <w:rsid w:val="00E9603D"/>
    <w:rsid w:val="00ED474E"/>
    <w:rsid w:val="00ED79F9"/>
    <w:rsid w:val="00EE74A0"/>
    <w:rsid w:val="00F518B5"/>
    <w:rsid w:val="00F55969"/>
    <w:rsid w:val="00F74290"/>
    <w:rsid w:val="00F80A2D"/>
    <w:rsid w:val="00FC4A7B"/>
    <w:rsid w:val="00FE21D9"/>
    <w:rsid w:val="00FF795F"/>
  </w:rsids>
  <m:mathPr>
    <m:mathFont m:val="Cambria Math"/>
    <m:brkBin m:val="before"/>
    <m:brkBinSub m:val="--"/>
    <m:smallFrac m:val="0"/>
    <m:dispDef/>
    <m:lMargin m:val="0"/>
    <m:rMargin m:val="0"/>
    <m:defJc m:val="centerGroup"/>
    <m:wrapIndent m:val="1440"/>
    <m:intLim m:val="subSup"/>
    <m:naryLim m:val="undOvr"/>
  </m:mathPr>
  <w:themeFontLang w:val="en-SG"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654449"/>
  <w15:chartTrackingRefBased/>
  <w15:docId w15:val="{B6D93F17-88EA-304A-A8A4-6D6845D9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SG"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5597"/>
    <w:pPr>
      <w:spacing w:after="200"/>
      <w:jc w:val="both"/>
    </w:pPr>
    <w:rPr>
      <w:rFonts w:ascii="Times New Roman" w:hAnsi="Times New Roman" w:cs="Times New Roman"/>
      <w:szCs w:val="22"/>
      <w:lang w:val="en-GB" w:eastAsia="en-US" w:bidi="en-US"/>
    </w:rPr>
  </w:style>
  <w:style w:type="paragraph" w:styleId="Heading1">
    <w:name w:val="heading 1"/>
    <w:basedOn w:val="Normal"/>
    <w:next w:val="Heading2"/>
    <w:link w:val="Heading1Char"/>
    <w:qFormat/>
    <w:rsid w:val="00AB0BCC"/>
    <w:pPr>
      <w:spacing w:before="120" w:after="120"/>
      <w:contextualSpacing/>
      <w:jc w:val="left"/>
      <w:outlineLvl w:val="0"/>
    </w:pPr>
    <w:rPr>
      <w:b/>
      <w:spacing w:val="5"/>
      <w:szCs w:val="36"/>
    </w:rPr>
  </w:style>
  <w:style w:type="paragraph" w:styleId="Heading2">
    <w:name w:val="heading 2"/>
    <w:basedOn w:val="Normal"/>
    <w:next w:val="Normal"/>
    <w:link w:val="Heading2Char"/>
    <w:uiPriority w:val="9"/>
    <w:qFormat/>
    <w:rsid w:val="00DC1B2C"/>
    <w:pPr>
      <w:spacing w:before="80" w:after="80"/>
      <w:outlineLvl w:val="1"/>
    </w:pPr>
    <w:rPr>
      <w:szCs w:val="32"/>
    </w:rPr>
  </w:style>
  <w:style w:type="paragraph" w:styleId="Heading3">
    <w:name w:val="heading 3"/>
    <w:basedOn w:val="Normal"/>
    <w:next w:val="Normal"/>
    <w:link w:val="Heading3Char"/>
    <w:uiPriority w:val="9"/>
    <w:unhideWhenUsed/>
    <w:qFormat/>
    <w:rsid w:val="006F15EE"/>
    <w:pPr>
      <w:keepNext/>
      <w:keepLines/>
      <w:spacing w:before="40" w:after="0"/>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4296"/>
    <w:pPr>
      <w:tabs>
        <w:tab w:val="center" w:pos="4513"/>
        <w:tab w:val="right" w:pos="9026"/>
      </w:tabs>
    </w:pPr>
  </w:style>
  <w:style w:type="character" w:customStyle="1" w:styleId="HeaderChar">
    <w:name w:val="Header Char"/>
    <w:basedOn w:val="DefaultParagraphFont"/>
    <w:link w:val="Header"/>
    <w:uiPriority w:val="99"/>
    <w:rsid w:val="00644296"/>
  </w:style>
  <w:style w:type="paragraph" w:styleId="Footer">
    <w:name w:val="footer"/>
    <w:basedOn w:val="Normal"/>
    <w:link w:val="FooterChar"/>
    <w:uiPriority w:val="99"/>
    <w:unhideWhenUsed/>
    <w:rsid w:val="00644296"/>
    <w:pPr>
      <w:tabs>
        <w:tab w:val="center" w:pos="4513"/>
        <w:tab w:val="right" w:pos="9026"/>
      </w:tabs>
    </w:pPr>
  </w:style>
  <w:style w:type="character" w:customStyle="1" w:styleId="FooterChar">
    <w:name w:val="Footer Char"/>
    <w:basedOn w:val="DefaultParagraphFont"/>
    <w:link w:val="Footer"/>
    <w:uiPriority w:val="99"/>
    <w:rsid w:val="00644296"/>
  </w:style>
  <w:style w:type="character" w:styleId="Hyperlink">
    <w:name w:val="Hyperlink"/>
    <w:basedOn w:val="DefaultParagraphFont"/>
    <w:uiPriority w:val="99"/>
    <w:unhideWhenUsed/>
    <w:rsid w:val="00644296"/>
    <w:rPr>
      <w:color w:val="0563C1" w:themeColor="hyperlink"/>
      <w:u w:val="single"/>
    </w:rPr>
  </w:style>
  <w:style w:type="character" w:styleId="UnresolvedMention">
    <w:name w:val="Unresolved Mention"/>
    <w:basedOn w:val="DefaultParagraphFont"/>
    <w:uiPriority w:val="99"/>
    <w:semiHidden/>
    <w:unhideWhenUsed/>
    <w:rsid w:val="00644296"/>
    <w:rPr>
      <w:color w:val="605E5C"/>
      <w:shd w:val="clear" w:color="auto" w:fill="E1DFDD"/>
    </w:rPr>
  </w:style>
  <w:style w:type="character" w:styleId="PageNumber">
    <w:name w:val="page number"/>
    <w:basedOn w:val="DefaultParagraphFont"/>
    <w:uiPriority w:val="99"/>
    <w:semiHidden/>
    <w:unhideWhenUsed/>
    <w:rsid w:val="00017043"/>
  </w:style>
  <w:style w:type="character" w:customStyle="1" w:styleId="Heading1Char">
    <w:name w:val="Heading 1 Char"/>
    <w:basedOn w:val="DefaultParagraphFont"/>
    <w:link w:val="Heading1"/>
    <w:rsid w:val="00AB0BCC"/>
    <w:rPr>
      <w:rFonts w:ascii="Times New Roman" w:hAnsi="Times New Roman" w:cs="Times New Roman"/>
      <w:b/>
      <w:spacing w:val="5"/>
      <w:szCs w:val="36"/>
      <w:lang w:val="en-GB" w:eastAsia="en-US" w:bidi="en-US"/>
    </w:rPr>
  </w:style>
  <w:style w:type="character" w:customStyle="1" w:styleId="Heading2Char">
    <w:name w:val="Heading 2 Char"/>
    <w:basedOn w:val="DefaultParagraphFont"/>
    <w:link w:val="Heading2"/>
    <w:uiPriority w:val="9"/>
    <w:rsid w:val="00DC1B2C"/>
    <w:rPr>
      <w:rFonts w:ascii="Times New Roman" w:hAnsi="Times New Roman" w:cs="Times New Roman"/>
      <w:szCs w:val="32"/>
      <w:lang w:val="en-GB" w:eastAsia="en-US" w:bidi="en-US"/>
    </w:rPr>
  </w:style>
  <w:style w:type="paragraph" w:styleId="ListParagraph">
    <w:name w:val="List Paragraph"/>
    <w:basedOn w:val="Normal"/>
    <w:uiPriority w:val="34"/>
    <w:qFormat/>
    <w:rsid w:val="00113E4B"/>
    <w:pPr>
      <w:ind w:left="720"/>
      <w:contextualSpacing/>
    </w:pPr>
  </w:style>
  <w:style w:type="paragraph" w:styleId="Caption">
    <w:name w:val="caption"/>
    <w:basedOn w:val="Normal"/>
    <w:next w:val="Normal"/>
    <w:uiPriority w:val="35"/>
    <w:unhideWhenUsed/>
    <w:qFormat/>
    <w:rsid w:val="00C415C6"/>
    <w:pPr>
      <w:spacing w:before="240" w:after="240"/>
      <w:jc w:val="center"/>
    </w:pPr>
    <w:rPr>
      <w:rFonts w:eastAsiaTheme="minorHAnsi" w:cstheme="minorBidi"/>
      <w:iCs/>
      <w:color w:val="000000" w:themeColor="text1"/>
      <w:sz w:val="21"/>
      <w:szCs w:val="18"/>
      <w:lang w:val="nb-NO" w:bidi="ar-SA"/>
    </w:rPr>
  </w:style>
  <w:style w:type="table" w:styleId="TableGridLight">
    <w:name w:val="Grid Table Light"/>
    <w:basedOn w:val="TableNormal"/>
    <w:uiPriority w:val="40"/>
    <w:rsid w:val="00CB3BF7"/>
    <w:rPr>
      <w:rFonts w:eastAsiaTheme="minorHAnsi"/>
      <w:sz w:val="22"/>
      <w:szCs w:val="22"/>
      <w:lang w:val="nb-N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J-">
    <w:name w:val="J-正文"/>
    <w:basedOn w:val="Normal"/>
    <w:link w:val="J-0"/>
    <w:rsid w:val="00BE299C"/>
    <w:pPr>
      <w:overflowPunct w:val="0"/>
      <w:spacing w:after="0" w:line="230" w:lineRule="exact"/>
      <w:ind w:firstLineChars="100" w:firstLine="100"/>
    </w:pPr>
    <w:rPr>
      <w:rFonts w:eastAsia="SimSun"/>
      <w:sz w:val="20"/>
      <w:szCs w:val="20"/>
      <w:lang w:val="en-AU" w:eastAsia="zh-CN" w:bidi="ar-SA"/>
    </w:rPr>
  </w:style>
  <w:style w:type="character" w:customStyle="1" w:styleId="J-0">
    <w:name w:val="J-正文 字符"/>
    <w:link w:val="J-"/>
    <w:rsid w:val="00BE299C"/>
    <w:rPr>
      <w:rFonts w:ascii="Times New Roman" w:eastAsia="SimSun" w:hAnsi="Times New Roman" w:cs="Times New Roman"/>
      <w:sz w:val="20"/>
      <w:szCs w:val="20"/>
      <w:lang w:val="en-AU"/>
    </w:rPr>
  </w:style>
  <w:style w:type="paragraph" w:customStyle="1" w:styleId="G-">
    <w:name w:val="G-一级标题"/>
    <w:basedOn w:val="Heading2"/>
    <w:next w:val="J-"/>
    <w:link w:val="G-0"/>
    <w:rsid w:val="00BE299C"/>
    <w:pPr>
      <w:keepNext/>
      <w:numPr>
        <w:numId w:val="2"/>
      </w:numPr>
      <w:tabs>
        <w:tab w:val="num" w:pos="360"/>
      </w:tabs>
      <w:suppressAutoHyphens/>
      <w:spacing w:before="200"/>
      <w:ind w:left="0" w:firstLine="0"/>
      <w:outlineLvl w:val="0"/>
    </w:pPr>
    <w:rPr>
      <w:rFonts w:eastAsia="SimSun"/>
      <w:bCs/>
      <w:iCs/>
      <w:szCs w:val="28"/>
      <w:lang w:val="en-AU" w:eastAsia="zh-CN" w:bidi="ar-SA"/>
    </w:rPr>
  </w:style>
  <w:style w:type="paragraph" w:customStyle="1" w:styleId="H-">
    <w:name w:val="H-二级标题"/>
    <w:basedOn w:val="Normal"/>
    <w:next w:val="J-"/>
    <w:link w:val="H-0"/>
    <w:rsid w:val="00AB0BCC"/>
    <w:pPr>
      <w:keepNext/>
      <w:widowControl w:val="0"/>
      <w:numPr>
        <w:ilvl w:val="1"/>
        <w:numId w:val="2"/>
      </w:numPr>
      <w:suppressAutoHyphens/>
      <w:spacing w:before="240" w:after="60"/>
      <w:outlineLvl w:val="1"/>
    </w:pPr>
    <w:rPr>
      <w:rFonts w:eastAsia="SimSun"/>
      <w:szCs w:val="24"/>
      <w:lang w:val="en-AU" w:eastAsia="zh-CN" w:bidi="ar-SA"/>
    </w:rPr>
  </w:style>
  <w:style w:type="character" w:customStyle="1" w:styleId="H-0">
    <w:name w:val="H-二级标题 字符"/>
    <w:link w:val="H-"/>
    <w:rsid w:val="00AB0BCC"/>
    <w:rPr>
      <w:rFonts w:ascii="Times New Roman" w:eastAsia="SimSun" w:hAnsi="Times New Roman" w:cs="Times New Roman"/>
      <w:lang w:val="en-AU"/>
    </w:rPr>
  </w:style>
  <w:style w:type="paragraph" w:customStyle="1" w:styleId="PaperHeading">
    <w:name w:val="PaperHeading"/>
    <w:basedOn w:val="Normal"/>
    <w:link w:val="PaperHeadingChar"/>
    <w:rsid w:val="00AB0BCC"/>
    <w:pPr>
      <w:keepNext/>
      <w:tabs>
        <w:tab w:val="left" w:pos="426"/>
      </w:tabs>
    </w:pPr>
    <w:rPr>
      <w:rFonts w:eastAsia="Calibri"/>
      <w:b/>
      <w:lang w:bidi="ar-SA"/>
    </w:rPr>
  </w:style>
  <w:style w:type="character" w:customStyle="1" w:styleId="PaperHeadingChar">
    <w:name w:val="PaperHeading Char"/>
    <w:link w:val="PaperHeading"/>
    <w:rsid w:val="00AB0BCC"/>
    <w:rPr>
      <w:rFonts w:ascii="Times New Roman" w:eastAsia="Calibri" w:hAnsi="Times New Roman" w:cs="Times New Roman"/>
      <w:b/>
      <w:szCs w:val="22"/>
      <w:lang w:val="en-GB" w:eastAsia="en-US"/>
    </w:rPr>
  </w:style>
  <w:style w:type="paragraph" w:customStyle="1" w:styleId="IETHeading1">
    <w:name w:val="IET Heading 1"/>
    <w:basedOn w:val="Heading2"/>
    <w:rsid w:val="00AB0BCC"/>
    <w:pPr>
      <w:keepNext/>
      <w:numPr>
        <w:numId w:val="3"/>
      </w:numPr>
      <w:tabs>
        <w:tab w:val="num" w:pos="360"/>
      </w:tabs>
      <w:spacing w:after="60"/>
      <w:ind w:left="0" w:firstLine="0"/>
    </w:pPr>
    <w:rPr>
      <w:rFonts w:eastAsia="SimSun"/>
      <w:bCs/>
      <w:iCs/>
      <w:szCs w:val="28"/>
      <w:lang w:val="en-AU" w:eastAsia="zh-CN" w:bidi="ar-SA"/>
    </w:rPr>
  </w:style>
  <w:style w:type="paragraph" w:customStyle="1" w:styleId="IETParagraph">
    <w:name w:val="IET Paragraph"/>
    <w:basedOn w:val="Normal"/>
    <w:rsid w:val="00AB0BCC"/>
    <w:pPr>
      <w:spacing w:after="0"/>
    </w:pPr>
    <w:rPr>
      <w:rFonts w:eastAsia="SimSun"/>
      <w:szCs w:val="24"/>
      <w:lang w:val="en-AU" w:eastAsia="zh-CN" w:bidi="ar-SA"/>
    </w:rPr>
  </w:style>
  <w:style w:type="character" w:styleId="Strong">
    <w:name w:val="Strong"/>
    <w:uiPriority w:val="22"/>
    <w:qFormat/>
    <w:rsid w:val="00AB0BCC"/>
    <w:rPr>
      <w:b/>
      <w:bCs/>
    </w:rPr>
  </w:style>
  <w:style w:type="character" w:customStyle="1" w:styleId="G-0">
    <w:name w:val="G-一级标题 字符"/>
    <w:link w:val="G-"/>
    <w:rsid w:val="00AB0BCC"/>
    <w:rPr>
      <w:rFonts w:ascii="Times New Roman" w:eastAsia="SimSun" w:hAnsi="Times New Roman" w:cs="Times New Roman"/>
      <w:b/>
      <w:bCs/>
      <w:iCs/>
      <w:szCs w:val="28"/>
      <w:lang w:val="en-AU"/>
    </w:rPr>
  </w:style>
  <w:style w:type="character" w:customStyle="1" w:styleId="Heading3Char">
    <w:name w:val="Heading 3 Char"/>
    <w:basedOn w:val="DefaultParagraphFont"/>
    <w:link w:val="Heading3"/>
    <w:uiPriority w:val="9"/>
    <w:rsid w:val="006F15EE"/>
    <w:rPr>
      <w:rFonts w:ascii="Times New Roman" w:eastAsiaTheme="majorEastAsia" w:hAnsi="Times New Roman" w:cstheme="majorBidi"/>
      <w:i/>
      <w:lang w:val="en-US" w:eastAsia="en-US" w:bidi="en-US"/>
    </w:rPr>
  </w:style>
  <w:style w:type="paragraph" w:styleId="Title">
    <w:name w:val="Title"/>
    <w:basedOn w:val="Normal"/>
    <w:next w:val="Normal"/>
    <w:link w:val="TitleChar"/>
    <w:uiPriority w:val="10"/>
    <w:qFormat/>
    <w:rsid w:val="009F326C"/>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9F326C"/>
    <w:rPr>
      <w:rFonts w:ascii="Times New Roman" w:eastAsiaTheme="majorEastAsia" w:hAnsi="Times New Roman" w:cstheme="majorBidi"/>
      <w:b/>
      <w:spacing w:val="-10"/>
      <w:kern w:val="28"/>
      <w:sz w:val="36"/>
      <w:szCs w:val="56"/>
      <w:lang w:val="en-GB" w:eastAsia="en-US" w:bidi="en-US"/>
    </w:rPr>
  </w:style>
  <w:style w:type="paragraph" w:styleId="NoSpacing">
    <w:name w:val="No Spacing"/>
    <w:uiPriority w:val="1"/>
    <w:qFormat/>
    <w:rsid w:val="00356F79"/>
    <w:pPr>
      <w:jc w:val="both"/>
    </w:pPr>
    <w:rPr>
      <w:rFonts w:ascii="Times New Roman" w:hAnsi="Times New Roman" w:cs="Times New Roman"/>
      <w:szCs w:val="22"/>
      <w:lang w:val="en-GB" w:eastAsia="en-US" w:bidi="en-US"/>
    </w:rPr>
  </w:style>
  <w:style w:type="table" w:styleId="TableGrid">
    <w:name w:val="Table Grid"/>
    <w:basedOn w:val="TableNormal"/>
    <w:uiPriority w:val="39"/>
    <w:rsid w:val="00F742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C31E41"/>
    <w:pPr>
      <w:snapToGrid w:val="0"/>
      <w:jc w:val="left"/>
    </w:pPr>
    <w:rPr>
      <w:sz w:val="18"/>
      <w:szCs w:val="18"/>
    </w:rPr>
  </w:style>
  <w:style w:type="character" w:customStyle="1" w:styleId="FootnoteTextChar">
    <w:name w:val="Footnote Text Char"/>
    <w:basedOn w:val="DefaultParagraphFont"/>
    <w:link w:val="FootnoteText"/>
    <w:uiPriority w:val="99"/>
    <w:semiHidden/>
    <w:rsid w:val="00C31E41"/>
    <w:rPr>
      <w:rFonts w:ascii="Times New Roman" w:hAnsi="Times New Roman" w:cs="Times New Roman"/>
      <w:sz w:val="18"/>
      <w:szCs w:val="18"/>
      <w:lang w:val="en-GB" w:eastAsia="en-US" w:bidi="en-US"/>
    </w:rPr>
  </w:style>
  <w:style w:type="character" w:styleId="FootnoteReference">
    <w:name w:val="footnote reference"/>
    <w:basedOn w:val="DefaultParagraphFont"/>
    <w:uiPriority w:val="99"/>
    <w:semiHidden/>
    <w:unhideWhenUsed/>
    <w:rsid w:val="00C31E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xxxx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i.org/xxxx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xxxxx"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B4E1C-3408-5F43-8515-B80BDA156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1284</Words>
  <Characters>7323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Pawaris Wachwannakigkul</cp:lastModifiedBy>
  <cp:revision>3</cp:revision>
  <cp:lastPrinted>2025-10-19T08:03:00Z</cp:lastPrinted>
  <dcterms:created xsi:type="dcterms:W3CDTF">2026-10-29T14:20:00Z</dcterms:created>
  <dcterms:modified xsi:type="dcterms:W3CDTF">2026-10-29T18:54:00Z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0fd51fc7-2eb1-4eef-ac85-3816d6d98eef</vt:lpwstr>
  </property>
</Properties>
</file>